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8"/>
        <w:gridCol w:w="1419"/>
        <w:gridCol w:w="710"/>
        <w:gridCol w:w="426"/>
        <w:gridCol w:w="1277"/>
        <w:gridCol w:w="1002"/>
        <w:gridCol w:w="2840"/>
      </w:tblGrid>
      <w:tr w:rsidR="005C553A" w:rsidRPr="000E0708">
        <w:trPr>
          <w:trHeight w:hRule="exact" w:val="1666"/>
        </w:trPr>
        <w:tc>
          <w:tcPr>
            <w:tcW w:w="426" w:type="dxa"/>
          </w:tcPr>
          <w:p w:rsidR="005C553A" w:rsidRDefault="005C553A"/>
        </w:tc>
        <w:tc>
          <w:tcPr>
            <w:tcW w:w="710" w:type="dxa"/>
          </w:tcPr>
          <w:p w:rsidR="005C553A" w:rsidRDefault="005C553A"/>
        </w:tc>
        <w:tc>
          <w:tcPr>
            <w:tcW w:w="1419" w:type="dxa"/>
          </w:tcPr>
          <w:p w:rsidR="005C553A" w:rsidRDefault="005C553A"/>
        </w:tc>
        <w:tc>
          <w:tcPr>
            <w:tcW w:w="1419" w:type="dxa"/>
          </w:tcPr>
          <w:p w:rsidR="005C553A" w:rsidRDefault="005C553A"/>
        </w:tc>
        <w:tc>
          <w:tcPr>
            <w:tcW w:w="710" w:type="dxa"/>
          </w:tcPr>
          <w:p w:rsidR="005C553A" w:rsidRDefault="005C553A"/>
        </w:tc>
        <w:tc>
          <w:tcPr>
            <w:tcW w:w="5543" w:type="dxa"/>
            <w:gridSpan w:val="4"/>
            <w:shd w:val="clear" w:color="000000" w:fill="FFFFFF"/>
            <w:tcMar>
              <w:left w:w="34" w:type="dxa"/>
              <w:right w:w="34" w:type="dxa"/>
            </w:tcMar>
          </w:tcPr>
          <w:p w:rsidR="005C553A" w:rsidRPr="004617BE" w:rsidRDefault="004617BE">
            <w:pPr>
              <w:spacing w:after="0" w:line="240" w:lineRule="auto"/>
              <w:jc w:val="both"/>
              <w:rPr>
                <w:lang w:val="ru-RU"/>
              </w:rPr>
            </w:pPr>
            <w:r w:rsidRPr="004617BE">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30.08.2021 №94.</w:t>
            </w:r>
          </w:p>
        </w:tc>
      </w:tr>
      <w:tr w:rsidR="005C553A">
        <w:trPr>
          <w:trHeight w:hRule="exact" w:val="585"/>
        </w:trPr>
        <w:tc>
          <w:tcPr>
            <w:tcW w:w="10221" w:type="dxa"/>
            <w:gridSpan w:val="9"/>
            <w:shd w:val="clear" w:color="000000" w:fill="FFFFFF"/>
            <w:tcMar>
              <w:left w:w="34" w:type="dxa"/>
              <w:right w:w="34" w:type="dxa"/>
            </w:tcMar>
          </w:tcPr>
          <w:p w:rsidR="005C553A" w:rsidRPr="004617BE" w:rsidRDefault="004617BE">
            <w:pPr>
              <w:spacing w:after="0" w:line="240" w:lineRule="auto"/>
              <w:jc w:val="center"/>
              <w:rPr>
                <w:sz w:val="24"/>
                <w:szCs w:val="24"/>
                <w:lang w:val="ru-RU"/>
              </w:rPr>
            </w:pPr>
            <w:r w:rsidRPr="004617BE">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5C553A" w:rsidRDefault="004617B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C553A" w:rsidRPr="000E0708">
        <w:trPr>
          <w:trHeight w:hRule="exact" w:val="314"/>
        </w:trPr>
        <w:tc>
          <w:tcPr>
            <w:tcW w:w="10221" w:type="dxa"/>
            <w:gridSpan w:val="9"/>
            <w:shd w:val="clear" w:color="000000" w:fill="FFFFFF"/>
            <w:tcMar>
              <w:left w:w="34" w:type="dxa"/>
              <w:right w:w="34" w:type="dxa"/>
            </w:tcMar>
          </w:tcPr>
          <w:p w:rsidR="005C553A" w:rsidRPr="004617BE" w:rsidRDefault="004617BE">
            <w:pPr>
              <w:spacing w:after="0" w:line="240" w:lineRule="auto"/>
              <w:jc w:val="center"/>
              <w:rPr>
                <w:sz w:val="24"/>
                <w:szCs w:val="24"/>
                <w:lang w:val="ru-RU"/>
              </w:rPr>
            </w:pPr>
            <w:r w:rsidRPr="004617BE">
              <w:rPr>
                <w:rFonts w:ascii="Times New Roman" w:hAnsi="Times New Roman" w:cs="Times New Roman"/>
                <w:color w:val="000000"/>
                <w:sz w:val="24"/>
                <w:szCs w:val="24"/>
                <w:lang w:val="ru-RU"/>
              </w:rPr>
              <w:t>Кафедра "Педагогики, психологии и социальной работы"</w:t>
            </w:r>
          </w:p>
        </w:tc>
      </w:tr>
      <w:tr w:rsidR="005C553A" w:rsidRPr="000E0708">
        <w:trPr>
          <w:trHeight w:hRule="exact" w:val="211"/>
        </w:trPr>
        <w:tc>
          <w:tcPr>
            <w:tcW w:w="426" w:type="dxa"/>
          </w:tcPr>
          <w:p w:rsidR="005C553A" w:rsidRPr="004617BE" w:rsidRDefault="005C553A">
            <w:pPr>
              <w:rPr>
                <w:lang w:val="ru-RU"/>
              </w:rPr>
            </w:pPr>
          </w:p>
        </w:tc>
        <w:tc>
          <w:tcPr>
            <w:tcW w:w="710" w:type="dxa"/>
          </w:tcPr>
          <w:p w:rsidR="005C553A" w:rsidRPr="004617BE" w:rsidRDefault="005C553A">
            <w:pPr>
              <w:rPr>
                <w:lang w:val="ru-RU"/>
              </w:rPr>
            </w:pPr>
          </w:p>
        </w:tc>
        <w:tc>
          <w:tcPr>
            <w:tcW w:w="1419" w:type="dxa"/>
          </w:tcPr>
          <w:p w:rsidR="005C553A" w:rsidRPr="004617BE" w:rsidRDefault="005C553A">
            <w:pPr>
              <w:rPr>
                <w:lang w:val="ru-RU"/>
              </w:rPr>
            </w:pPr>
          </w:p>
        </w:tc>
        <w:tc>
          <w:tcPr>
            <w:tcW w:w="1419" w:type="dxa"/>
          </w:tcPr>
          <w:p w:rsidR="005C553A" w:rsidRPr="004617BE" w:rsidRDefault="005C553A">
            <w:pPr>
              <w:rPr>
                <w:lang w:val="ru-RU"/>
              </w:rPr>
            </w:pPr>
          </w:p>
        </w:tc>
        <w:tc>
          <w:tcPr>
            <w:tcW w:w="710" w:type="dxa"/>
          </w:tcPr>
          <w:p w:rsidR="005C553A" w:rsidRPr="004617BE" w:rsidRDefault="005C553A">
            <w:pPr>
              <w:rPr>
                <w:lang w:val="ru-RU"/>
              </w:rPr>
            </w:pPr>
          </w:p>
        </w:tc>
        <w:tc>
          <w:tcPr>
            <w:tcW w:w="426" w:type="dxa"/>
          </w:tcPr>
          <w:p w:rsidR="005C553A" w:rsidRPr="004617BE" w:rsidRDefault="005C553A">
            <w:pPr>
              <w:rPr>
                <w:lang w:val="ru-RU"/>
              </w:rPr>
            </w:pPr>
          </w:p>
        </w:tc>
        <w:tc>
          <w:tcPr>
            <w:tcW w:w="1277" w:type="dxa"/>
          </w:tcPr>
          <w:p w:rsidR="005C553A" w:rsidRPr="004617BE" w:rsidRDefault="005C553A">
            <w:pPr>
              <w:rPr>
                <w:lang w:val="ru-RU"/>
              </w:rPr>
            </w:pPr>
          </w:p>
        </w:tc>
        <w:tc>
          <w:tcPr>
            <w:tcW w:w="993" w:type="dxa"/>
          </w:tcPr>
          <w:p w:rsidR="005C553A" w:rsidRPr="004617BE" w:rsidRDefault="005C553A">
            <w:pPr>
              <w:rPr>
                <w:lang w:val="ru-RU"/>
              </w:rPr>
            </w:pPr>
          </w:p>
        </w:tc>
        <w:tc>
          <w:tcPr>
            <w:tcW w:w="2836" w:type="dxa"/>
          </w:tcPr>
          <w:p w:rsidR="005C553A" w:rsidRPr="004617BE" w:rsidRDefault="005C553A">
            <w:pPr>
              <w:rPr>
                <w:lang w:val="ru-RU"/>
              </w:rPr>
            </w:pPr>
          </w:p>
        </w:tc>
      </w:tr>
      <w:tr w:rsidR="005C553A">
        <w:trPr>
          <w:trHeight w:hRule="exact" w:val="416"/>
        </w:trPr>
        <w:tc>
          <w:tcPr>
            <w:tcW w:w="426" w:type="dxa"/>
          </w:tcPr>
          <w:p w:rsidR="005C553A" w:rsidRPr="004617BE" w:rsidRDefault="005C553A">
            <w:pPr>
              <w:rPr>
                <w:lang w:val="ru-RU"/>
              </w:rPr>
            </w:pPr>
          </w:p>
        </w:tc>
        <w:tc>
          <w:tcPr>
            <w:tcW w:w="710" w:type="dxa"/>
          </w:tcPr>
          <w:p w:rsidR="005C553A" w:rsidRPr="004617BE" w:rsidRDefault="005C553A">
            <w:pPr>
              <w:rPr>
                <w:lang w:val="ru-RU"/>
              </w:rPr>
            </w:pPr>
          </w:p>
        </w:tc>
        <w:tc>
          <w:tcPr>
            <w:tcW w:w="1419" w:type="dxa"/>
          </w:tcPr>
          <w:p w:rsidR="005C553A" w:rsidRPr="004617BE" w:rsidRDefault="005C553A">
            <w:pPr>
              <w:rPr>
                <w:lang w:val="ru-RU"/>
              </w:rPr>
            </w:pPr>
          </w:p>
        </w:tc>
        <w:tc>
          <w:tcPr>
            <w:tcW w:w="1419" w:type="dxa"/>
          </w:tcPr>
          <w:p w:rsidR="005C553A" w:rsidRPr="004617BE" w:rsidRDefault="005C553A">
            <w:pPr>
              <w:rPr>
                <w:lang w:val="ru-RU"/>
              </w:rPr>
            </w:pPr>
          </w:p>
        </w:tc>
        <w:tc>
          <w:tcPr>
            <w:tcW w:w="710" w:type="dxa"/>
          </w:tcPr>
          <w:p w:rsidR="005C553A" w:rsidRPr="004617BE" w:rsidRDefault="005C553A">
            <w:pPr>
              <w:rPr>
                <w:lang w:val="ru-RU"/>
              </w:rPr>
            </w:pPr>
          </w:p>
        </w:tc>
        <w:tc>
          <w:tcPr>
            <w:tcW w:w="426" w:type="dxa"/>
          </w:tcPr>
          <w:p w:rsidR="005C553A" w:rsidRPr="004617BE" w:rsidRDefault="005C553A">
            <w:pPr>
              <w:rPr>
                <w:lang w:val="ru-RU"/>
              </w:rPr>
            </w:pPr>
          </w:p>
        </w:tc>
        <w:tc>
          <w:tcPr>
            <w:tcW w:w="1277" w:type="dxa"/>
          </w:tcPr>
          <w:p w:rsidR="005C553A" w:rsidRPr="004617BE" w:rsidRDefault="005C553A">
            <w:pPr>
              <w:rPr>
                <w:lang w:val="ru-RU"/>
              </w:rPr>
            </w:pPr>
          </w:p>
        </w:tc>
        <w:tc>
          <w:tcPr>
            <w:tcW w:w="3842" w:type="dxa"/>
            <w:gridSpan w:val="2"/>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УТВЕРЖДАЮ</w:t>
            </w:r>
          </w:p>
        </w:tc>
      </w:tr>
      <w:tr w:rsidR="005C553A" w:rsidRPr="000E0708">
        <w:trPr>
          <w:trHeight w:hRule="exact" w:val="277"/>
        </w:trPr>
        <w:tc>
          <w:tcPr>
            <w:tcW w:w="426" w:type="dxa"/>
          </w:tcPr>
          <w:p w:rsidR="005C553A" w:rsidRDefault="005C553A"/>
        </w:tc>
        <w:tc>
          <w:tcPr>
            <w:tcW w:w="710" w:type="dxa"/>
          </w:tcPr>
          <w:p w:rsidR="005C553A" w:rsidRDefault="005C553A"/>
        </w:tc>
        <w:tc>
          <w:tcPr>
            <w:tcW w:w="1419" w:type="dxa"/>
          </w:tcPr>
          <w:p w:rsidR="005C553A" w:rsidRDefault="005C553A"/>
        </w:tc>
        <w:tc>
          <w:tcPr>
            <w:tcW w:w="1419" w:type="dxa"/>
          </w:tcPr>
          <w:p w:rsidR="005C553A" w:rsidRDefault="005C553A"/>
        </w:tc>
        <w:tc>
          <w:tcPr>
            <w:tcW w:w="710" w:type="dxa"/>
          </w:tcPr>
          <w:p w:rsidR="005C553A" w:rsidRDefault="005C553A"/>
        </w:tc>
        <w:tc>
          <w:tcPr>
            <w:tcW w:w="426" w:type="dxa"/>
          </w:tcPr>
          <w:p w:rsidR="005C553A" w:rsidRDefault="005C553A"/>
        </w:tc>
        <w:tc>
          <w:tcPr>
            <w:tcW w:w="1277" w:type="dxa"/>
          </w:tcPr>
          <w:p w:rsidR="005C553A" w:rsidRDefault="005C553A"/>
        </w:tc>
        <w:tc>
          <w:tcPr>
            <w:tcW w:w="3842" w:type="dxa"/>
            <w:gridSpan w:val="2"/>
            <w:shd w:val="clear" w:color="000000" w:fill="FFFFFF"/>
            <w:tcMar>
              <w:left w:w="34" w:type="dxa"/>
              <w:right w:w="34" w:type="dxa"/>
            </w:tcMar>
          </w:tcPr>
          <w:p w:rsidR="005C553A" w:rsidRPr="004617BE" w:rsidRDefault="004617BE">
            <w:pPr>
              <w:spacing w:after="0" w:line="240" w:lineRule="auto"/>
              <w:jc w:val="center"/>
              <w:rPr>
                <w:sz w:val="24"/>
                <w:szCs w:val="24"/>
                <w:lang w:val="ru-RU"/>
              </w:rPr>
            </w:pPr>
            <w:r w:rsidRPr="004617BE">
              <w:rPr>
                <w:rFonts w:ascii="Times New Roman" w:hAnsi="Times New Roman" w:cs="Times New Roman"/>
                <w:color w:val="000000"/>
                <w:sz w:val="24"/>
                <w:szCs w:val="24"/>
                <w:lang w:val="ru-RU"/>
              </w:rPr>
              <w:t>Ректор, д.фил.н., профессор</w:t>
            </w:r>
          </w:p>
        </w:tc>
      </w:tr>
      <w:tr w:rsidR="005C553A" w:rsidRPr="000E0708">
        <w:trPr>
          <w:trHeight w:hRule="exact" w:val="555"/>
        </w:trPr>
        <w:tc>
          <w:tcPr>
            <w:tcW w:w="426" w:type="dxa"/>
          </w:tcPr>
          <w:p w:rsidR="005C553A" w:rsidRPr="004617BE" w:rsidRDefault="005C553A">
            <w:pPr>
              <w:rPr>
                <w:lang w:val="ru-RU"/>
              </w:rPr>
            </w:pPr>
          </w:p>
        </w:tc>
        <w:tc>
          <w:tcPr>
            <w:tcW w:w="710" w:type="dxa"/>
          </w:tcPr>
          <w:p w:rsidR="005C553A" w:rsidRPr="004617BE" w:rsidRDefault="005C553A">
            <w:pPr>
              <w:rPr>
                <w:lang w:val="ru-RU"/>
              </w:rPr>
            </w:pPr>
          </w:p>
        </w:tc>
        <w:tc>
          <w:tcPr>
            <w:tcW w:w="1419" w:type="dxa"/>
          </w:tcPr>
          <w:p w:rsidR="005C553A" w:rsidRPr="004617BE" w:rsidRDefault="005C553A">
            <w:pPr>
              <w:rPr>
                <w:lang w:val="ru-RU"/>
              </w:rPr>
            </w:pPr>
          </w:p>
        </w:tc>
        <w:tc>
          <w:tcPr>
            <w:tcW w:w="1419" w:type="dxa"/>
          </w:tcPr>
          <w:p w:rsidR="005C553A" w:rsidRPr="004617BE" w:rsidRDefault="005C553A">
            <w:pPr>
              <w:rPr>
                <w:lang w:val="ru-RU"/>
              </w:rPr>
            </w:pPr>
          </w:p>
        </w:tc>
        <w:tc>
          <w:tcPr>
            <w:tcW w:w="710" w:type="dxa"/>
          </w:tcPr>
          <w:p w:rsidR="005C553A" w:rsidRPr="004617BE" w:rsidRDefault="005C553A">
            <w:pPr>
              <w:rPr>
                <w:lang w:val="ru-RU"/>
              </w:rPr>
            </w:pPr>
          </w:p>
        </w:tc>
        <w:tc>
          <w:tcPr>
            <w:tcW w:w="426" w:type="dxa"/>
          </w:tcPr>
          <w:p w:rsidR="005C553A" w:rsidRPr="004617BE" w:rsidRDefault="005C553A">
            <w:pPr>
              <w:rPr>
                <w:lang w:val="ru-RU"/>
              </w:rPr>
            </w:pPr>
          </w:p>
        </w:tc>
        <w:tc>
          <w:tcPr>
            <w:tcW w:w="1277" w:type="dxa"/>
          </w:tcPr>
          <w:p w:rsidR="005C553A" w:rsidRPr="004617BE" w:rsidRDefault="005C553A">
            <w:pPr>
              <w:rPr>
                <w:lang w:val="ru-RU"/>
              </w:rPr>
            </w:pPr>
          </w:p>
        </w:tc>
        <w:tc>
          <w:tcPr>
            <w:tcW w:w="993" w:type="dxa"/>
          </w:tcPr>
          <w:p w:rsidR="005C553A" w:rsidRPr="004617BE" w:rsidRDefault="005C553A">
            <w:pPr>
              <w:rPr>
                <w:lang w:val="ru-RU"/>
              </w:rPr>
            </w:pPr>
          </w:p>
        </w:tc>
        <w:tc>
          <w:tcPr>
            <w:tcW w:w="2836" w:type="dxa"/>
          </w:tcPr>
          <w:p w:rsidR="005C553A" w:rsidRPr="004617BE" w:rsidRDefault="000E0708">
            <w:pPr>
              <w:rPr>
                <w:lang w:val="ru-RU"/>
              </w:rPr>
            </w:pPr>
            <w:r>
              <w:rPr>
                <w:rFonts w:ascii="Times New Roman" w:hAnsi="Times New Roman" w:cs="Times New Roman"/>
                <w:color w:val="000000"/>
                <w:sz w:val="24"/>
                <w:szCs w:val="24"/>
              </w:rPr>
              <w:t>____________А.Э. Еремеев</w:t>
            </w:r>
          </w:p>
        </w:tc>
      </w:tr>
      <w:tr w:rsidR="005C553A">
        <w:trPr>
          <w:trHeight w:hRule="exact" w:val="277"/>
        </w:trPr>
        <w:tc>
          <w:tcPr>
            <w:tcW w:w="426" w:type="dxa"/>
          </w:tcPr>
          <w:p w:rsidR="005C553A" w:rsidRPr="004617BE" w:rsidRDefault="005C553A">
            <w:pPr>
              <w:rPr>
                <w:lang w:val="ru-RU"/>
              </w:rPr>
            </w:pPr>
          </w:p>
        </w:tc>
        <w:tc>
          <w:tcPr>
            <w:tcW w:w="710" w:type="dxa"/>
          </w:tcPr>
          <w:p w:rsidR="005C553A" w:rsidRPr="004617BE" w:rsidRDefault="005C553A">
            <w:pPr>
              <w:rPr>
                <w:lang w:val="ru-RU"/>
              </w:rPr>
            </w:pPr>
          </w:p>
        </w:tc>
        <w:tc>
          <w:tcPr>
            <w:tcW w:w="1419" w:type="dxa"/>
          </w:tcPr>
          <w:p w:rsidR="005C553A" w:rsidRPr="004617BE" w:rsidRDefault="005C553A">
            <w:pPr>
              <w:rPr>
                <w:lang w:val="ru-RU"/>
              </w:rPr>
            </w:pPr>
          </w:p>
        </w:tc>
        <w:tc>
          <w:tcPr>
            <w:tcW w:w="1419" w:type="dxa"/>
          </w:tcPr>
          <w:p w:rsidR="005C553A" w:rsidRPr="004617BE" w:rsidRDefault="005C553A">
            <w:pPr>
              <w:rPr>
                <w:lang w:val="ru-RU"/>
              </w:rPr>
            </w:pPr>
          </w:p>
        </w:tc>
        <w:tc>
          <w:tcPr>
            <w:tcW w:w="710" w:type="dxa"/>
          </w:tcPr>
          <w:p w:rsidR="005C553A" w:rsidRPr="004617BE" w:rsidRDefault="005C553A">
            <w:pPr>
              <w:rPr>
                <w:lang w:val="ru-RU"/>
              </w:rPr>
            </w:pPr>
          </w:p>
        </w:tc>
        <w:tc>
          <w:tcPr>
            <w:tcW w:w="426" w:type="dxa"/>
          </w:tcPr>
          <w:p w:rsidR="005C553A" w:rsidRPr="004617BE" w:rsidRDefault="005C553A">
            <w:pPr>
              <w:rPr>
                <w:lang w:val="ru-RU"/>
              </w:rPr>
            </w:pPr>
          </w:p>
        </w:tc>
        <w:tc>
          <w:tcPr>
            <w:tcW w:w="1277" w:type="dxa"/>
          </w:tcPr>
          <w:p w:rsidR="005C553A" w:rsidRPr="004617BE" w:rsidRDefault="005C553A">
            <w:pPr>
              <w:rPr>
                <w:lang w:val="ru-RU"/>
              </w:rPr>
            </w:pPr>
          </w:p>
        </w:tc>
        <w:tc>
          <w:tcPr>
            <w:tcW w:w="3842" w:type="dxa"/>
            <w:gridSpan w:val="2"/>
            <w:shd w:val="clear" w:color="000000" w:fill="FFFFFF"/>
            <w:tcMar>
              <w:left w:w="34" w:type="dxa"/>
              <w:right w:w="34" w:type="dxa"/>
            </w:tcMar>
          </w:tcPr>
          <w:p w:rsidR="005C553A" w:rsidRDefault="004617BE">
            <w:pPr>
              <w:spacing w:after="0" w:line="240" w:lineRule="auto"/>
              <w:jc w:val="right"/>
              <w:rPr>
                <w:sz w:val="24"/>
                <w:szCs w:val="24"/>
              </w:rPr>
            </w:pPr>
            <w:r>
              <w:rPr>
                <w:rFonts w:ascii="Times New Roman" w:hAnsi="Times New Roman" w:cs="Times New Roman"/>
                <w:color w:val="000000"/>
                <w:sz w:val="24"/>
                <w:szCs w:val="24"/>
              </w:rPr>
              <w:t>30.08.2021 г.</w:t>
            </w:r>
          </w:p>
        </w:tc>
      </w:tr>
      <w:tr w:rsidR="005C553A">
        <w:trPr>
          <w:trHeight w:hRule="exact" w:val="277"/>
        </w:trPr>
        <w:tc>
          <w:tcPr>
            <w:tcW w:w="426" w:type="dxa"/>
          </w:tcPr>
          <w:p w:rsidR="005C553A" w:rsidRDefault="005C553A"/>
        </w:tc>
        <w:tc>
          <w:tcPr>
            <w:tcW w:w="710" w:type="dxa"/>
          </w:tcPr>
          <w:p w:rsidR="005C553A" w:rsidRDefault="005C553A"/>
        </w:tc>
        <w:tc>
          <w:tcPr>
            <w:tcW w:w="1419" w:type="dxa"/>
          </w:tcPr>
          <w:p w:rsidR="005C553A" w:rsidRDefault="005C553A"/>
        </w:tc>
        <w:tc>
          <w:tcPr>
            <w:tcW w:w="1419" w:type="dxa"/>
          </w:tcPr>
          <w:p w:rsidR="005C553A" w:rsidRDefault="005C553A"/>
        </w:tc>
        <w:tc>
          <w:tcPr>
            <w:tcW w:w="710" w:type="dxa"/>
          </w:tcPr>
          <w:p w:rsidR="005C553A" w:rsidRDefault="005C553A"/>
        </w:tc>
        <w:tc>
          <w:tcPr>
            <w:tcW w:w="426" w:type="dxa"/>
          </w:tcPr>
          <w:p w:rsidR="005C553A" w:rsidRDefault="005C553A"/>
        </w:tc>
        <w:tc>
          <w:tcPr>
            <w:tcW w:w="1277" w:type="dxa"/>
          </w:tcPr>
          <w:p w:rsidR="005C553A" w:rsidRDefault="005C553A"/>
        </w:tc>
        <w:tc>
          <w:tcPr>
            <w:tcW w:w="993" w:type="dxa"/>
          </w:tcPr>
          <w:p w:rsidR="005C553A" w:rsidRDefault="005C553A"/>
        </w:tc>
        <w:tc>
          <w:tcPr>
            <w:tcW w:w="2836" w:type="dxa"/>
          </w:tcPr>
          <w:p w:rsidR="005C553A" w:rsidRDefault="005C553A"/>
        </w:tc>
      </w:tr>
      <w:tr w:rsidR="005C553A">
        <w:trPr>
          <w:trHeight w:hRule="exact" w:val="416"/>
        </w:trPr>
        <w:tc>
          <w:tcPr>
            <w:tcW w:w="10221" w:type="dxa"/>
            <w:gridSpan w:val="9"/>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C553A">
        <w:trPr>
          <w:trHeight w:hRule="exact" w:val="1856"/>
        </w:trPr>
        <w:tc>
          <w:tcPr>
            <w:tcW w:w="426" w:type="dxa"/>
          </w:tcPr>
          <w:p w:rsidR="005C553A" w:rsidRDefault="005C553A"/>
        </w:tc>
        <w:tc>
          <w:tcPr>
            <w:tcW w:w="710" w:type="dxa"/>
          </w:tcPr>
          <w:p w:rsidR="005C553A" w:rsidRDefault="005C553A"/>
        </w:tc>
        <w:tc>
          <w:tcPr>
            <w:tcW w:w="1419" w:type="dxa"/>
          </w:tcPr>
          <w:p w:rsidR="005C553A" w:rsidRDefault="005C553A"/>
        </w:tc>
        <w:tc>
          <w:tcPr>
            <w:tcW w:w="4834" w:type="dxa"/>
            <w:gridSpan w:val="5"/>
            <w:shd w:val="clear" w:color="000000" w:fill="FFFFFF"/>
            <w:tcMar>
              <w:left w:w="34" w:type="dxa"/>
              <w:right w:w="34" w:type="dxa"/>
            </w:tcMar>
          </w:tcPr>
          <w:p w:rsidR="005C553A" w:rsidRPr="004617BE" w:rsidRDefault="004617BE">
            <w:pPr>
              <w:spacing w:after="0" w:line="240" w:lineRule="auto"/>
              <w:jc w:val="center"/>
              <w:rPr>
                <w:sz w:val="32"/>
                <w:szCs w:val="32"/>
                <w:lang w:val="ru-RU"/>
              </w:rPr>
            </w:pPr>
            <w:r w:rsidRPr="004617BE">
              <w:rPr>
                <w:rFonts w:ascii="Times New Roman" w:hAnsi="Times New Roman" w:cs="Times New Roman"/>
                <w:color w:val="000000"/>
                <w:sz w:val="32"/>
                <w:szCs w:val="32"/>
                <w:lang w:val="ru-RU"/>
              </w:rPr>
              <w:t>Организация добровольческой (волонтерской) деятельности и взаимодействие с социально ориентированными НКО</w:t>
            </w:r>
          </w:p>
          <w:p w:rsidR="005C553A" w:rsidRDefault="004617BE">
            <w:pPr>
              <w:spacing w:after="0" w:line="240" w:lineRule="auto"/>
              <w:jc w:val="center"/>
              <w:rPr>
                <w:sz w:val="32"/>
                <w:szCs w:val="32"/>
              </w:rPr>
            </w:pPr>
            <w:r>
              <w:rPr>
                <w:rFonts w:ascii="Times New Roman" w:hAnsi="Times New Roman" w:cs="Times New Roman"/>
                <w:color w:val="000000"/>
                <w:sz w:val="32"/>
                <w:szCs w:val="32"/>
              </w:rPr>
              <w:t>ФТД.04</w:t>
            </w:r>
          </w:p>
        </w:tc>
        <w:tc>
          <w:tcPr>
            <w:tcW w:w="2836" w:type="dxa"/>
          </w:tcPr>
          <w:p w:rsidR="005C553A" w:rsidRDefault="005C553A"/>
        </w:tc>
      </w:tr>
      <w:tr w:rsidR="005C553A">
        <w:trPr>
          <w:trHeight w:hRule="exact" w:val="277"/>
        </w:trPr>
        <w:tc>
          <w:tcPr>
            <w:tcW w:w="10221" w:type="dxa"/>
            <w:gridSpan w:val="9"/>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C553A" w:rsidRPr="000E0708">
        <w:trPr>
          <w:trHeight w:hRule="exact" w:val="1389"/>
        </w:trPr>
        <w:tc>
          <w:tcPr>
            <w:tcW w:w="426" w:type="dxa"/>
          </w:tcPr>
          <w:p w:rsidR="005C553A" w:rsidRDefault="005C553A"/>
        </w:tc>
        <w:tc>
          <w:tcPr>
            <w:tcW w:w="9795" w:type="dxa"/>
            <w:gridSpan w:val="8"/>
            <w:shd w:val="clear" w:color="000000" w:fill="FFFFFF"/>
            <w:tcMar>
              <w:left w:w="34" w:type="dxa"/>
              <w:right w:w="34" w:type="dxa"/>
            </w:tcMar>
          </w:tcPr>
          <w:p w:rsidR="005C553A" w:rsidRPr="004617BE" w:rsidRDefault="004617BE">
            <w:pPr>
              <w:spacing w:after="0" w:line="240" w:lineRule="auto"/>
              <w:jc w:val="center"/>
              <w:rPr>
                <w:sz w:val="24"/>
                <w:szCs w:val="24"/>
                <w:lang w:val="ru-RU"/>
              </w:rPr>
            </w:pPr>
            <w:r w:rsidRPr="004617BE">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5C553A" w:rsidRPr="004617BE" w:rsidRDefault="004617BE">
            <w:pPr>
              <w:spacing w:after="0" w:line="240" w:lineRule="auto"/>
              <w:jc w:val="center"/>
              <w:rPr>
                <w:sz w:val="24"/>
                <w:szCs w:val="24"/>
                <w:lang w:val="ru-RU"/>
              </w:rPr>
            </w:pPr>
            <w:r w:rsidRPr="004617BE">
              <w:rPr>
                <w:rFonts w:ascii="Times New Roman" w:hAnsi="Times New Roman" w:cs="Times New Roman"/>
                <w:color w:val="000000"/>
                <w:sz w:val="24"/>
                <w:szCs w:val="24"/>
                <w:lang w:val="ru-RU"/>
              </w:rPr>
              <w:t>Направленность (профиль) программы: «Русский язык»</w:t>
            </w:r>
          </w:p>
          <w:p w:rsidR="005C553A" w:rsidRPr="004617BE" w:rsidRDefault="004617BE">
            <w:pPr>
              <w:spacing w:after="0" w:line="240" w:lineRule="auto"/>
              <w:jc w:val="center"/>
              <w:rPr>
                <w:sz w:val="24"/>
                <w:szCs w:val="24"/>
                <w:lang w:val="ru-RU"/>
              </w:rPr>
            </w:pPr>
            <w:r w:rsidRPr="004617BE">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5C553A">
        <w:trPr>
          <w:trHeight w:hRule="exact" w:val="972"/>
        </w:trPr>
        <w:tc>
          <w:tcPr>
            <w:tcW w:w="10221" w:type="dxa"/>
            <w:gridSpan w:val="9"/>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5C553A">
        <w:trPr>
          <w:trHeight w:hRule="exact" w:val="416"/>
        </w:trPr>
        <w:tc>
          <w:tcPr>
            <w:tcW w:w="426" w:type="dxa"/>
          </w:tcPr>
          <w:p w:rsidR="005C553A" w:rsidRDefault="005C553A"/>
        </w:tc>
        <w:tc>
          <w:tcPr>
            <w:tcW w:w="710" w:type="dxa"/>
          </w:tcPr>
          <w:p w:rsidR="005C553A" w:rsidRDefault="005C553A"/>
        </w:tc>
        <w:tc>
          <w:tcPr>
            <w:tcW w:w="1419" w:type="dxa"/>
          </w:tcPr>
          <w:p w:rsidR="005C553A" w:rsidRDefault="005C553A"/>
        </w:tc>
        <w:tc>
          <w:tcPr>
            <w:tcW w:w="1419" w:type="dxa"/>
          </w:tcPr>
          <w:p w:rsidR="005C553A" w:rsidRDefault="005C553A"/>
        </w:tc>
        <w:tc>
          <w:tcPr>
            <w:tcW w:w="710" w:type="dxa"/>
          </w:tcPr>
          <w:p w:rsidR="005C553A" w:rsidRDefault="005C553A"/>
        </w:tc>
        <w:tc>
          <w:tcPr>
            <w:tcW w:w="426" w:type="dxa"/>
          </w:tcPr>
          <w:p w:rsidR="005C553A" w:rsidRDefault="005C553A"/>
        </w:tc>
        <w:tc>
          <w:tcPr>
            <w:tcW w:w="1277" w:type="dxa"/>
          </w:tcPr>
          <w:p w:rsidR="005C553A" w:rsidRDefault="005C553A"/>
        </w:tc>
        <w:tc>
          <w:tcPr>
            <w:tcW w:w="993" w:type="dxa"/>
          </w:tcPr>
          <w:p w:rsidR="005C553A" w:rsidRDefault="005C553A"/>
        </w:tc>
        <w:tc>
          <w:tcPr>
            <w:tcW w:w="2836" w:type="dxa"/>
          </w:tcPr>
          <w:p w:rsidR="005C553A" w:rsidRDefault="005C553A"/>
        </w:tc>
      </w:tr>
      <w:tr w:rsidR="005C553A">
        <w:trPr>
          <w:trHeight w:hRule="exact" w:val="277"/>
        </w:trPr>
        <w:tc>
          <w:tcPr>
            <w:tcW w:w="3984" w:type="dxa"/>
            <w:gridSpan w:val="4"/>
            <w:shd w:val="clear" w:color="000000" w:fill="FFFFFF"/>
            <w:tcMar>
              <w:left w:w="34" w:type="dxa"/>
              <w:right w:w="34" w:type="dxa"/>
            </w:tcMar>
          </w:tcPr>
          <w:p w:rsidR="005C553A" w:rsidRDefault="004617B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C553A" w:rsidRDefault="005C553A"/>
        </w:tc>
        <w:tc>
          <w:tcPr>
            <w:tcW w:w="426" w:type="dxa"/>
          </w:tcPr>
          <w:p w:rsidR="005C553A" w:rsidRDefault="005C553A"/>
        </w:tc>
        <w:tc>
          <w:tcPr>
            <w:tcW w:w="1277" w:type="dxa"/>
          </w:tcPr>
          <w:p w:rsidR="005C553A" w:rsidRDefault="005C553A"/>
        </w:tc>
        <w:tc>
          <w:tcPr>
            <w:tcW w:w="993" w:type="dxa"/>
          </w:tcPr>
          <w:p w:rsidR="005C553A" w:rsidRDefault="005C553A"/>
        </w:tc>
        <w:tc>
          <w:tcPr>
            <w:tcW w:w="2836" w:type="dxa"/>
          </w:tcPr>
          <w:p w:rsidR="005C553A" w:rsidRDefault="005C553A"/>
        </w:tc>
      </w:tr>
      <w:tr w:rsidR="005C553A">
        <w:trPr>
          <w:trHeight w:hRule="exact" w:val="155"/>
        </w:trPr>
        <w:tc>
          <w:tcPr>
            <w:tcW w:w="426" w:type="dxa"/>
          </w:tcPr>
          <w:p w:rsidR="005C553A" w:rsidRDefault="005C553A"/>
        </w:tc>
        <w:tc>
          <w:tcPr>
            <w:tcW w:w="710" w:type="dxa"/>
          </w:tcPr>
          <w:p w:rsidR="005C553A" w:rsidRDefault="005C553A"/>
        </w:tc>
        <w:tc>
          <w:tcPr>
            <w:tcW w:w="1419" w:type="dxa"/>
          </w:tcPr>
          <w:p w:rsidR="005C553A" w:rsidRDefault="005C553A"/>
        </w:tc>
        <w:tc>
          <w:tcPr>
            <w:tcW w:w="1419" w:type="dxa"/>
          </w:tcPr>
          <w:p w:rsidR="005C553A" w:rsidRDefault="005C553A"/>
        </w:tc>
        <w:tc>
          <w:tcPr>
            <w:tcW w:w="710" w:type="dxa"/>
          </w:tcPr>
          <w:p w:rsidR="005C553A" w:rsidRDefault="005C553A"/>
        </w:tc>
        <w:tc>
          <w:tcPr>
            <w:tcW w:w="426" w:type="dxa"/>
          </w:tcPr>
          <w:p w:rsidR="005C553A" w:rsidRDefault="005C553A"/>
        </w:tc>
        <w:tc>
          <w:tcPr>
            <w:tcW w:w="1277" w:type="dxa"/>
          </w:tcPr>
          <w:p w:rsidR="005C553A" w:rsidRDefault="005C553A"/>
        </w:tc>
        <w:tc>
          <w:tcPr>
            <w:tcW w:w="993" w:type="dxa"/>
          </w:tcPr>
          <w:p w:rsidR="005C553A" w:rsidRDefault="005C553A"/>
        </w:tc>
        <w:tc>
          <w:tcPr>
            <w:tcW w:w="2836" w:type="dxa"/>
          </w:tcPr>
          <w:p w:rsidR="005C553A" w:rsidRDefault="005C553A"/>
        </w:tc>
      </w:tr>
      <w:tr w:rsidR="005C553A">
        <w:trPr>
          <w:trHeight w:hRule="exact" w:val="277"/>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5C553A"/>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5C553A"/>
        </w:tc>
      </w:tr>
      <w:tr w:rsidR="005C553A" w:rsidRPr="000E0708">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C553A" w:rsidRPr="000E0708">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5C553A" w:rsidRPr="004617BE" w:rsidRDefault="005C553A">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Pr="004617BE" w:rsidRDefault="005C553A">
            <w:pPr>
              <w:rPr>
                <w:lang w:val="ru-RU"/>
              </w:rPr>
            </w:pPr>
          </w:p>
        </w:tc>
      </w:tr>
      <w:tr w:rsidR="005C553A" w:rsidRPr="000E0708">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5C553A" w:rsidRPr="000E0708">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5C553A" w:rsidRPr="004617BE" w:rsidRDefault="005C553A">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Pr="004617BE" w:rsidRDefault="005C553A">
            <w:pPr>
              <w:rPr>
                <w:lang w:val="ru-RU"/>
              </w:rPr>
            </w:pPr>
          </w:p>
        </w:tc>
      </w:tr>
      <w:tr w:rsidR="005C553A">
        <w:trPr>
          <w:trHeight w:hRule="exact" w:val="402"/>
        </w:trPr>
        <w:tc>
          <w:tcPr>
            <w:tcW w:w="5118" w:type="dxa"/>
            <w:gridSpan w:val="6"/>
            <w:shd w:val="clear" w:color="000000" w:fill="FFFFFF"/>
            <w:tcMar>
              <w:left w:w="34" w:type="dxa"/>
              <w:right w:w="34" w:type="dxa"/>
            </w:tcMar>
          </w:tcPr>
          <w:p w:rsidR="005C553A" w:rsidRDefault="004617B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C553A" w:rsidRDefault="004617BE">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5C553A">
        <w:trPr>
          <w:trHeight w:hRule="exact" w:val="307"/>
        </w:trPr>
        <w:tc>
          <w:tcPr>
            <w:tcW w:w="426" w:type="dxa"/>
          </w:tcPr>
          <w:p w:rsidR="005C553A" w:rsidRDefault="005C553A"/>
        </w:tc>
        <w:tc>
          <w:tcPr>
            <w:tcW w:w="710" w:type="dxa"/>
          </w:tcPr>
          <w:p w:rsidR="005C553A" w:rsidRDefault="005C553A"/>
        </w:tc>
        <w:tc>
          <w:tcPr>
            <w:tcW w:w="1419" w:type="dxa"/>
          </w:tcPr>
          <w:p w:rsidR="005C553A" w:rsidRDefault="005C553A"/>
        </w:tc>
        <w:tc>
          <w:tcPr>
            <w:tcW w:w="1419" w:type="dxa"/>
          </w:tcPr>
          <w:p w:rsidR="005C553A" w:rsidRDefault="005C553A"/>
        </w:tc>
        <w:tc>
          <w:tcPr>
            <w:tcW w:w="710" w:type="dxa"/>
          </w:tcPr>
          <w:p w:rsidR="005C553A" w:rsidRDefault="005C553A"/>
        </w:tc>
        <w:tc>
          <w:tcPr>
            <w:tcW w:w="426" w:type="dxa"/>
          </w:tcPr>
          <w:p w:rsidR="005C553A" w:rsidRDefault="005C553A"/>
        </w:tc>
        <w:tc>
          <w:tcPr>
            <w:tcW w:w="5118" w:type="dxa"/>
            <w:gridSpan w:val="3"/>
            <w:vMerge/>
            <w:shd w:val="clear" w:color="000000" w:fill="FFFFFF"/>
            <w:tcMar>
              <w:left w:w="34" w:type="dxa"/>
              <w:right w:w="34" w:type="dxa"/>
            </w:tcMar>
          </w:tcPr>
          <w:p w:rsidR="005C553A" w:rsidRDefault="005C553A"/>
        </w:tc>
      </w:tr>
      <w:tr w:rsidR="005C553A">
        <w:trPr>
          <w:trHeight w:hRule="exact" w:val="262"/>
        </w:trPr>
        <w:tc>
          <w:tcPr>
            <w:tcW w:w="426" w:type="dxa"/>
          </w:tcPr>
          <w:p w:rsidR="005C553A" w:rsidRDefault="005C553A"/>
        </w:tc>
        <w:tc>
          <w:tcPr>
            <w:tcW w:w="710" w:type="dxa"/>
          </w:tcPr>
          <w:p w:rsidR="005C553A" w:rsidRDefault="005C553A"/>
        </w:tc>
        <w:tc>
          <w:tcPr>
            <w:tcW w:w="1419" w:type="dxa"/>
          </w:tcPr>
          <w:p w:rsidR="005C553A" w:rsidRDefault="005C553A"/>
        </w:tc>
        <w:tc>
          <w:tcPr>
            <w:tcW w:w="1419" w:type="dxa"/>
          </w:tcPr>
          <w:p w:rsidR="005C553A" w:rsidRDefault="005C553A"/>
        </w:tc>
        <w:tc>
          <w:tcPr>
            <w:tcW w:w="710" w:type="dxa"/>
          </w:tcPr>
          <w:p w:rsidR="005C553A" w:rsidRDefault="005C553A"/>
        </w:tc>
        <w:tc>
          <w:tcPr>
            <w:tcW w:w="426" w:type="dxa"/>
          </w:tcPr>
          <w:p w:rsidR="005C553A" w:rsidRDefault="005C553A"/>
        </w:tc>
        <w:tc>
          <w:tcPr>
            <w:tcW w:w="1277" w:type="dxa"/>
          </w:tcPr>
          <w:p w:rsidR="005C553A" w:rsidRDefault="005C553A"/>
        </w:tc>
        <w:tc>
          <w:tcPr>
            <w:tcW w:w="993" w:type="dxa"/>
          </w:tcPr>
          <w:p w:rsidR="005C553A" w:rsidRDefault="005C553A"/>
        </w:tc>
        <w:tc>
          <w:tcPr>
            <w:tcW w:w="2836" w:type="dxa"/>
          </w:tcPr>
          <w:p w:rsidR="005C553A" w:rsidRDefault="005C553A"/>
        </w:tc>
      </w:tr>
      <w:tr w:rsidR="005C553A">
        <w:trPr>
          <w:trHeight w:hRule="exact" w:val="277"/>
        </w:trPr>
        <w:tc>
          <w:tcPr>
            <w:tcW w:w="10079" w:type="dxa"/>
            <w:gridSpan w:val="9"/>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C553A">
        <w:trPr>
          <w:trHeight w:hRule="exact" w:val="1805"/>
        </w:trPr>
        <w:tc>
          <w:tcPr>
            <w:tcW w:w="10079" w:type="dxa"/>
            <w:gridSpan w:val="9"/>
            <w:shd w:val="clear" w:color="000000" w:fill="FFFFFF"/>
            <w:tcMar>
              <w:left w:w="34" w:type="dxa"/>
              <w:right w:w="34" w:type="dxa"/>
            </w:tcMar>
          </w:tcPr>
          <w:p w:rsidR="005C553A" w:rsidRPr="004617BE" w:rsidRDefault="00BD3B82">
            <w:pPr>
              <w:spacing w:after="0" w:line="240" w:lineRule="auto"/>
              <w:jc w:val="center"/>
              <w:rPr>
                <w:sz w:val="24"/>
                <w:szCs w:val="24"/>
                <w:lang w:val="ru-RU"/>
              </w:rPr>
            </w:pPr>
            <w:r>
              <w:rPr>
                <w:rFonts w:ascii="Times New Roman" w:hAnsi="Times New Roman" w:cs="Times New Roman"/>
                <w:color w:val="000000"/>
                <w:sz w:val="24"/>
                <w:szCs w:val="24"/>
                <w:lang w:val="ru-RU"/>
              </w:rPr>
              <w:t>заочной формы обучения 2019</w:t>
            </w:r>
            <w:r w:rsidR="004617BE" w:rsidRPr="004617BE">
              <w:rPr>
                <w:rFonts w:ascii="Times New Roman" w:hAnsi="Times New Roman" w:cs="Times New Roman"/>
                <w:color w:val="000000"/>
                <w:sz w:val="24"/>
                <w:szCs w:val="24"/>
                <w:lang w:val="ru-RU"/>
              </w:rPr>
              <w:t xml:space="preserve"> года набора</w:t>
            </w:r>
          </w:p>
          <w:p w:rsidR="005C553A" w:rsidRPr="004617BE" w:rsidRDefault="005C553A">
            <w:pPr>
              <w:spacing w:after="0" w:line="240" w:lineRule="auto"/>
              <w:jc w:val="center"/>
              <w:rPr>
                <w:sz w:val="24"/>
                <w:szCs w:val="24"/>
                <w:lang w:val="ru-RU"/>
              </w:rPr>
            </w:pPr>
          </w:p>
          <w:p w:rsidR="005C553A" w:rsidRPr="004617BE" w:rsidRDefault="004617BE">
            <w:pPr>
              <w:spacing w:after="0" w:line="240" w:lineRule="auto"/>
              <w:jc w:val="center"/>
              <w:rPr>
                <w:sz w:val="24"/>
                <w:szCs w:val="24"/>
                <w:lang w:val="ru-RU"/>
              </w:rPr>
            </w:pPr>
            <w:r w:rsidRPr="004617BE">
              <w:rPr>
                <w:rFonts w:ascii="Times New Roman" w:hAnsi="Times New Roman" w:cs="Times New Roman"/>
                <w:color w:val="000000"/>
                <w:sz w:val="24"/>
                <w:szCs w:val="24"/>
                <w:lang w:val="ru-RU"/>
              </w:rPr>
              <w:t>на 2021-2022 учебный год</w:t>
            </w:r>
          </w:p>
          <w:p w:rsidR="005C553A" w:rsidRPr="004617BE" w:rsidRDefault="005C553A">
            <w:pPr>
              <w:spacing w:after="0" w:line="240" w:lineRule="auto"/>
              <w:jc w:val="center"/>
              <w:rPr>
                <w:sz w:val="24"/>
                <w:szCs w:val="24"/>
                <w:lang w:val="ru-RU"/>
              </w:rPr>
            </w:pPr>
          </w:p>
          <w:p w:rsidR="005C553A" w:rsidRDefault="004617BE">
            <w:pPr>
              <w:spacing w:after="0" w:line="240" w:lineRule="auto"/>
              <w:jc w:val="center"/>
              <w:rPr>
                <w:sz w:val="24"/>
                <w:szCs w:val="24"/>
              </w:rPr>
            </w:pPr>
            <w:r>
              <w:rPr>
                <w:rFonts w:ascii="Times New Roman" w:hAnsi="Times New Roman" w:cs="Times New Roman"/>
                <w:color w:val="000000"/>
                <w:sz w:val="24"/>
                <w:szCs w:val="24"/>
              </w:rPr>
              <w:t>Омск, 2021</w:t>
            </w:r>
          </w:p>
        </w:tc>
      </w:tr>
    </w:tbl>
    <w:p w:rsidR="005C553A" w:rsidRDefault="004617B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C553A">
        <w:trPr>
          <w:trHeight w:hRule="exact" w:val="2222"/>
        </w:trPr>
        <w:tc>
          <w:tcPr>
            <w:tcW w:w="10788" w:type="dxa"/>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lastRenderedPageBreak/>
              <w:t>Составитель:</w:t>
            </w:r>
          </w:p>
          <w:p w:rsidR="005C553A" w:rsidRPr="004617BE" w:rsidRDefault="005C553A">
            <w:pPr>
              <w:spacing w:after="0" w:line="240" w:lineRule="auto"/>
              <w:rPr>
                <w:sz w:val="24"/>
                <w:szCs w:val="24"/>
                <w:lang w:val="ru-RU"/>
              </w:rPr>
            </w:pPr>
          </w:p>
          <w:p w:rsidR="005C553A" w:rsidRPr="004617BE" w:rsidRDefault="004617BE">
            <w:pPr>
              <w:spacing w:after="0" w:line="240" w:lineRule="auto"/>
              <w:rPr>
                <w:sz w:val="24"/>
                <w:szCs w:val="24"/>
                <w:lang w:val="ru-RU"/>
              </w:rPr>
            </w:pPr>
            <w:r>
              <w:rPr>
                <w:rFonts w:ascii="Times New Roman" w:hAnsi="Times New Roman" w:cs="Times New Roman"/>
                <w:color w:val="000000"/>
                <w:sz w:val="24"/>
                <w:szCs w:val="24"/>
                <w:lang w:val="ru-RU"/>
              </w:rPr>
              <w:t xml:space="preserve">к.пед.н., доцент </w:t>
            </w:r>
            <w:r w:rsidRPr="004617BE">
              <w:rPr>
                <w:rFonts w:ascii="Times New Roman" w:hAnsi="Times New Roman" w:cs="Times New Roman"/>
                <w:color w:val="000000"/>
                <w:sz w:val="24"/>
                <w:szCs w:val="24"/>
                <w:lang w:val="ru-RU"/>
              </w:rPr>
              <w:t>Котлярова Т.С.</w:t>
            </w:r>
          </w:p>
          <w:p w:rsidR="005C553A" w:rsidRPr="004617BE" w:rsidRDefault="005C553A">
            <w:pPr>
              <w:spacing w:after="0" w:line="240" w:lineRule="auto"/>
              <w:rPr>
                <w:sz w:val="24"/>
                <w:szCs w:val="24"/>
                <w:lang w:val="ru-RU"/>
              </w:rPr>
            </w:pPr>
          </w:p>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5C553A" w:rsidRDefault="004617BE">
            <w:pPr>
              <w:spacing w:after="0" w:line="240" w:lineRule="auto"/>
              <w:rPr>
                <w:sz w:val="24"/>
                <w:szCs w:val="24"/>
              </w:rPr>
            </w:pPr>
            <w:r>
              <w:rPr>
                <w:rFonts w:ascii="Times New Roman" w:hAnsi="Times New Roman" w:cs="Times New Roman"/>
                <w:color w:val="000000"/>
                <w:sz w:val="24"/>
                <w:szCs w:val="24"/>
              </w:rPr>
              <w:t>Протокол от 30.08.2021 г.  №1</w:t>
            </w:r>
          </w:p>
        </w:tc>
      </w:tr>
      <w:tr w:rsidR="005C553A" w:rsidRPr="000E0708">
        <w:trPr>
          <w:trHeight w:hRule="exact" w:val="277"/>
        </w:trPr>
        <w:tc>
          <w:tcPr>
            <w:tcW w:w="10788" w:type="dxa"/>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4617BE">
              <w:rPr>
                <w:rFonts w:ascii="Times New Roman" w:hAnsi="Times New Roman" w:cs="Times New Roman"/>
                <w:color w:val="000000"/>
                <w:sz w:val="24"/>
                <w:szCs w:val="24"/>
                <w:lang w:val="ru-RU"/>
              </w:rPr>
              <w:t>Лопанова Е.В.</w:t>
            </w:r>
          </w:p>
        </w:tc>
      </w:tr>
    </w:tbl>
    <w:p w:rsidR="005C553A" w:rsidRPr="004617BE" w:rsidRDefault="004617BE">
      <w:pPr>
        <w:rPr>
          <w:sz w:val="0"/>
          <w:szCs w:val="0"/>
          <w:lang w:val="ru-RU"/>
        </w:rPr>
      </w:pPr>
      <w:r w:rsidRPr="004617B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553A">
        <w:trPr>
          <w:trHeight w:hRule="exact" w:val="277"/>
        </w:trPr>
        <w:tc>
          <w:tcPr>
            <w:tcW w:w="9654" w:type="dxa"/>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C553A">
        <w:trPr>
          <w:trHeight w:hRule="exact" w:val="555"/>
        </w:trPr>
        <w:tc>
          <w:tcPr>
            <w:tcW w:w="9640" w:type="dxa"/>
          </w:tcPr>
          <w:p w:rsidR="005C553A" w:rsidRDefault="005C553A"/>
        </w:tc>
      </w:tr>
      <w:tr w:rsidR="005C553A">
        <w:trPr>
          <w:trHeight w:hRule="exact" w:val="8751"/>
        </w:trPr>
        <w:tc>
          <w:tcPr>
            <w:tcW w:w="9654" w:type="dxa"/>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1     Наименование дисциплины</w:t>
            </w:r>
          </w:p>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9     Методические указания для обучающихся по освоению дисциплины</w:t>
            </w:r>
          </w:p>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5C553A" w:rsidRDefault="004617B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C553A" w:rsidRDefault="004617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553A" w:rsidRPr="000E0708">
        <w:trPr>
          <w:trHeight w:hRule="exact" w:val="277"/>
        </w:trPr>
        <w:tc>
          <w:tcPr>
            <w:tcW w:w="9654" w:type="dxa"/>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5C553A" w:rsidRPr="000E0708">
        <w:trPr>
          <w:trHeight w:hRule="exact" w:val="14889"/>
        </w:trPr>
        <w:tc>
          <w:tcPr>
            <w:tcW w:w="9654" w:type="dxa"/>
            <w:shd w:val="clear" w:color="000000" w:fill="FFFFFF"/>
            <w:tcMar>
              <w:left w:w="34" w:type="dxa"/>
              <w:right w:w="34" w:type="dxa"/>
            </w:tcMar>
          </w:tcPr>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617BE">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2021/2022 учебный год, утвержденным приказом ректора от 30.08.2021 №94;</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2021/2022 учебного года:</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C553A" w:rsidRPr="004617BE" w:rsidRDefault="004617BE">
      <w:pPr>
        <w:rPr>
          <w:sz w:val="0"/>
          <w:szCs w:val="0"/>
          <w:lang w:val="ru-RU"/>
        </w:rPr>
      </w:pPr>
      <w:r w:rsidRPr="004617BE">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5C553A" w:rsidRPr="000E0708">
        <w:trPr>
          <w:trHeight w:hRule="exact" w:val="1666"/>
        </w:trPr>
        <w:tc>
          <w:tcPr>
            <w:tcW w:w="9654" w:type="dxa"/>
            <w:gridSpan w:val="4"/>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b/>
                <w:color w:val="000000"/>
                <w:sz w:val="24"/>
                <w:szCs w:val="24"/>
                <w:lang w:val="ru-RU"/>
              </w:rPr>
              <w:lastRenderedPageBreak/>
              <w:t>1. Наименование дисциплины: ФТД.04 «Организация добровольческой (волонтерской) деятельности и взаимодействие с социально ориентированными НКО».</w:t>
            </w:r>
          </w:p>
          <w:p w:rsidR="005C553A" w:rsidRPr="004617BE" w:rsidRDefault="004617BE">
            <w:pPr>
              <w:spacing w:after="0" w:line="240" w:lineRule="auto"/>
              <w:rPr>
                <w:sz w:val="24"/>
                <w:szCs w:val="24"/>
                <w:lang w:val="ru-RU"/>
              </w:rPr>
            </w:pPr>
            <w:r w:rsidRPr="004617BE">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C553A" w:rsidRPr="000E0708">
        <w:trPr>
          <w:trHeight w:hRule="exact" w:val="3669"/>
        </w:trPr>
        <w:tc>
          <w:tcPr>
            <w:tcW w:w="9654" w:type="dxa"/>
            <w:gridSpan w:val="4"/>
            <w:shd w:val="clear" w:color="000000" w:fill="FFFFFF"/>
            <w:tcMar>
              <w:left w:w="34" w:type="dxa"/>
              <w:right w:w="34" w:type="dxa"/>
            </w:tcMar>
          </w:tcPr>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617BE">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C553A" w:rsidRPr="000E0708">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b/>
                <w:color w:val="000000"/>
                <w:sz w:val="24"/>
                <w:szCs w:val="24"/>
                <w:lang w:val="ru-RU"/>
              </w:rPr>
              <w:t>Код компетенции: УК-3</w:t>
            </w:r>
          </w:p>
          <w:p w:rsidR="005C553A" w:rsidRPr="004617BE" w:rsidRDefault="004617BE">
            <w:pPr>
              <w:spacing w:after="0" w:line="240" w:lineRule="auto"/>
              <w:rPr>
                <w:sz w:val="24"/>
                <w:szCs w:val="24"/>
                <w:lang w:val="ru-RU"/>
              </w:rPr>
            </w:pPr>
            <w:r w:rsidRPr="004617BE">
              <w:rPr>
                <w:rFonts w:ascii="Times New Roman" w:hAnsi="Times New Roman" w:cs="Times New Roman"/>
                <w:b/>
                <w:color w:val="000000"/>
                <w:sz w:val="24"/>
                <w:szCs w:val="24"/>
                <w:lang w:val="ru-RU"/>
              </w:rPr>
              <w:t>Способен осуществлять социальное взаимодействие и реализовывать свою роль в команде</w:t>
            </w:r>
          </w:p>
        </w:tc>
      </w:tr>
      <w:tr w:rsidR="005C553A">
        <w:trPr>
          <w:trHeight w:hRule="exact" w:val="585"/>
        </w:trPr>
        <w:tc>
          <w:tcPr>
            <w:tcW w:w="9654" w:type="dxa"/>
            <w:gridSpan w:val="4"/>
            <w:shd w:val="clear" w:color="000000" w:fill="FFFFFF"/>
            <w:tcMar>
              <w:left w:w="34" w:type="dxa"/>
              <w:right w:w="34" w:type="dxa"/>
            </w:tcMar>
          </w:tcPr>
          <w:p w:rsidR="005C553A" w:rsidRPr="004617BE" w:rsidRDefault="005C553A">
            <w:pPr>
              <w:spacing w:after="0" w:line="240" w:lineRule="auto"/>
              <w:rPr>
                <w:sz w:val="24"/>
                <w:szCs w:val="24"/>
                <w:lang w:val="ru-RU"/>
              </w:rPr>
            </w:pPr>
          </w:p>
          <w:p w:rsidR="005C553A" w:rsidRDefault="004617B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C553A" w:rsidRPr="000E070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УК-3.1 знать основы эффективного речевого и социального взаимодействия</w:t>
            </w:r>
          </w:p>
        </w:tc>
      </w:tr>
      <w:tr w:rsidR="005C553A" w:rsidRPr="000E070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УК-3.2 уметь  работать в команде, проявлять лидерские качества и умения</w:t>
            </w:r>
          </w:p>
        </w:tc>
      </w:tr>
      <w:tr w:rsidR="005C553A" w:rsidRPr="000E070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УК-3.3 владеть навыками работы с институтами и организациями в процессе осуществления социального взаимодействия</w:t>
            </w:r>
          </w:p>
        </w:tc>
      </w:tr>
      <w:tr w:rsidR="005C553A" w:rsidRPr="000E0708">
        <w:trPr>
          <w:trHeight w:hRule="exact" w:val="416"/>
        </w:trPr>
        <w:tc>
          <w:tcPr>
            <w:tcW w:w="3970" w:type="dxa"/>
          </w:tcPr>
          <w:p w:rsidR="005C553A" w:rsidRPr="004617BE" w:rsidRDefault="005C553A">
            <w:pPr>
              <w:rPr>
                <w:lang w:val="ru-RU"/>
              </w:rPr>
            </w:pPr>
          </w:p>
        </w:tc>
        <w:tc>
          <w:tcPr>
            <w:tcW w:w="3828" w:type="dxa"/>
          </w:tcPr>
          <w:p w:rsidR="005C553A" w:rsidRPr="004617BE" w:rsidRDefault="005C553A">
            <w:pPr>
              <w:rPr>
                <w:lang w:val="ru-RU"/>
              </w:rPr>
            </w:pPr>
          </w:p>
        </w:tc>
        <w:tc>
          <w:tcPr>
            <w:tcW w:w="852" w:type="dxa"/>
          </w:tcPr>
          <w:p w:rsidR="005C553A" w:rsidRPr="004617BE" w:rsidRDefault="005C553A">
            <w:pPr>
              <w:rPr>
                <w:lang w:val="ru-RU"/>
              </w:rPr>
            </w:pPr>
          </w:p>
        </w:tc>
        <w:tc>
          <w:tcPr>
            <w:tcW w:w="993" w:type="dxa"/>
          </w:tcPr>
          <w:p w:rsidR="005C553A" w:rsidRPr="004617BE" w:rsidRDefault="005C553A">
            <w:pPr>
              <w:rPr>
                <w:lang w:val="ru-RU"/>
              </w:rPr>
            </w:pPr>
          </w:p>
        </w:tc>
      </w:tr>
      <w:tr w:rsidR="005C553A" w:rsidRPr="000E0708">
        <w:trPr>
          <w:trHeight w:hRule="exact" w:val="304"/>
        </w:trPr>
        <w:tc>
          <w:tcPr>
            <w:tcW w:w="9654" w:type="dxa"/>
            <w:gridSpan w:val="4"/>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5C553A" w:rsidRPr="000E0708">
        <w:trPr>
          <w:trHeight w:hRule="exact" w:val="1776"/>
        </w:trPr>
        <w:tc>
          <w:tcPr>
            <w:tcW w:w="9654" w:type="dxa"/>
            <w:gridSpan w:val="4"/>
            <w:shd w:val="clear" w:color="000000" w:fill="FFFFFF"/>
            <w:tcMar>
              <w:left w:w="34" w:type="dxa"/>
              <w:right w:w="34" w:type="dxa"/>
            </w:tcMar>
          </w:tcPr>
          <w:p w:rsidR="005C553A" w:rsidRPr="004617BE" w:rsidRDefault="005C553A">
            <w:pPr>
              <w:spacing w:after="0" w:line="240" w:lineRule="auto"/>
              <w:jc w:val="both"/>
              <w:rPr>
                <w:sz w:val="24"/>
                <w:szCs w:val="24"/>
                <w:lang w:val="ru-RU"/>
              </w:rPr>
            </w:pP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Дисциплина ФТД.04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5C553A" w:rsidRPr="000E070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553A" w:rsidRDefault="004617B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553A" w:rsidRPr="004617BE" w:rsidRDefault="004617BE">
            <w:pPr>
              <w:spacing w:after="0" w:line="240" w:lineRule="auto"/>
              <w:jc w:val="center"/>
              <w:rPr>
                <w:sz w:val="24"/>
                <w:szCs w:val="24"/>
                <w:lang w:val="ru-RU"/>
              </w:rPr>
            </w:pPr>
            <w:r w:rsidRPr="004617BE">
              <w:rPr>
                <w:rFonts w:ascii="Times New Roman" w:hAnsi="Times New Roman" w:cs="Times New Roman"/>
                <w:color w:val="000000"/>
                <w:sz w:val="24"/>
                <w:szCs w:val="24"/>
                <w:lang w:val="ru-RU"/>
              </w:rPr>
              <w:t>Коды</w:t>
            </w:r>
          </w:p>
          <w:p w:rsidR="005C553A" w:rsidRPr="004617BE" w:rsidRDefault="004617BE">
            <w:pPr>
              <w:spacing w:after="0" w:line="240" w:lineRule="auto"/>
              <w:jc w:val="center"/>
              <w:rPr>
                <w:sz w:val="24"/>
                <w:szCs w:val="24"/>
                <w:lang w:val="ru-RU"/>
              </w:rPr>
            </w:pPr>
            <w:r w:rsidRPr="004617BE">
              <w:rPr>
                <w:rFonts w:ascii="Times New Roman" w:hAnsi="Times New Roman" w:cs="Times New Roman"/>
                <w:color w:val="000000"/>
                <w:sz w:val="24"/>
                <w:szCs w:val="24"/>
                <w:lang w:val="ru-RU"/>
              </w:rPr>
              <w:t>форми-</w:t>
            </w:r>
          </w:p>
          <w:p w:rsidR="005C553A" w:rsidRPr="004617BE" w:rsidRDefault="004617BE">
            <w:pPr>
              <w:spacing w:after="0" w:line="240" w:lineRule="auto"/>
              <w:jc w:val="center"/>
              <w:rPr>
                <w:sz w:val="24"/>
                <w:szCs w:val="24"/>
                <w:lang w:val="ru-RU"/>
              </w:rPr>
            </w:pPr>
            <w:r w:rsidRPr="004617BE">
              <w:rPr>
                <w:rFonts w:ascii="Times New Roman" w:hAnsi="Times New Roman" w:cs="Times New Roman"/>
                <w:color w:val="000000"/>
                <w:sz w:val="24"/>
                <w:szCs w:val="24"/>
                <w:lang w:val="ru-RU"/>
              </w:rPr>
              <w:t>руемых</w:t>
            </w:r>
          </w:p>
          <w:p w:rsidR="005C553A" w:rsidRPr="004617BE" w:rsidRDefault="004617BE">
            <w:pPr>
              <w:spacing w:after="0" w:line="240" w:lineRule="auto"/>
              <w:jc w:val="center"/>
              <w:rPr>
                <w:sz w:val="24"/>
                <w:szCs w:val="24"/>
                <w:lang w:val="ru-RU"/>
              </w:rPr>
            </w:pPr>
            <w:r w:rsidRPr="004617BE">
              <w:rPr>
                <w:rFonts w:ascii="Times New Roman" w:hAnsi="Times New Roman" w:cs="Times New Roman"/>
                <w:color w:val="000000"/>
                <w:sz w:val="24"/>
                <w:szCs w:val="24"/>
                <w:lang w:val="ru-RU"/>
              </w:rPr>
              <w:t>компе-</w:t>
            </w:r>
          </w:p>
          <w:p w:rsidR="005C553A" w:rsidRPr="004617BE" w:rsidRDefault="004617BE">
            <w:pPr>
              <w:spacing w:after="0" w:line="240" w:lineRule="auto"/>
              <w:jc w:val="center"/>
              <w:rPr>
                <w:sz w:val="24"/>
                <w:szCs w:val="24"/>
                <w:lang w:val="ru-RU"/>
              </w:rPr>
            </w:pPr>
            <w:r w:rsidRPr="004617BE">
              <w:rPr>
                <w:rFonts w:ascii="Times New Roman" w:hAnsi="Times New Roman" w:cs="Times New Roman"/>
                <w:color w:val="000000"/>
                <w:sz w:val="24"/>
                <w:szCs w:val="24"/>
                <w:lang w:val="ru-RU"/>
              </w:rPr>
              <w:t>тенций</w:t>
            </w:r>
          </w:p>
        </w:tc>
      </w:tr>
      <w:tr w:rsidR="005C553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553A" w:rsidRDefault="004617B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553A" w:rsidRDefault="005C553A"/>
        </w:tc>
      </w:tr>
      <w:tr w:rsidR="005C553A" w:rsidRPr="000E070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553A" w:rsidRPr="004617BE" w:rsidRDefault="004617BE">
            <w:pPr>
              <w:spacing w:after="0" w:line="240" w:lineRule="auto"/>
              <w:jc w:val="center"/>
              <w:rPr>
                <w:sz w:val="24"/>
                <w:szCs w:val="24"/>
                <w:lang w:val="ru-RU"/>
              </w:rPr>
            </w:pPr>
            <w:r w:rsidRPr="004617BE">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553A" w:rsidRPr="004617BE" w:rsidRDefault="004617BE">
            <w:pPr>
              <w:spacing w:after="0" w:line="240" w:lineRule="auto"/>
              <w:jc w:val="center"/>
              <w:rPr>
                <w:sz w:val="24"/>
                <w:szCs w:val="24"/>
                <w:lang w:val="ru-RU"/>
              </w:rPr>
            </w:pPr>
            <w:r w:rsidRPr="004617BE">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553A" w:rsidRPr="004617BE" w:rsidRDefault="005C553A">
            <w:pPr>
              <w:rPr>
                <w:lang w:val="ru-RU"/>
              </w:rPr>
            </w:pPr>
          </w:p>
        </w:tc>
      </w:tr>
      <w:tr w:rsidR="005C553A">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553A" w:rsidRDefault="004617BE">
            <w:pPr>
              <w:spacing w:after="0" w:line="240" w:lineRule="auto"/>
              <w:jc w:val="center"/>
            </w:pPr>
            <w:r>
              <w:rPr>
                <w:rFonts w:ascii="Times New Roman" w:hAnsi="Times New Roman" w:cs="Times New Roman"/>
                <w:color w:val="000000"/>
              </w:rPr>
              <w:t>Этика профессиональной деятельности педагога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553A" w:rsidRPr="004617BE" w:rsidRDefault="004617BE">
            <w:pPr>
              <w:spacing w:after="0" w:line="240" w:lineRule="auto"/>
              <w:jc w:val="center"/>
              <w:rPr>
                <w:lang w:val="ru-RU"/>
              </w:rPr>
            </w:pPr>
            <w:r w:rsidRPr="004617BE">
              <w:rPr>
                <w:rFonts w:ascii="Times New Roman" w:hAnsi="Times New Roman" w:cs="Times New Roman"/>
                <w:color w:val="000000"/>
                <w:lang w:val="ru-RU"/>
              </w:rPr>
              <w:t>Защита выпускной квалификационной работы</w:t>
            </w:r>
          </w:p>
          <w:p w:rsidR="005C553A" w:rsidRPr="004617BE" w:rsidRDefault="004617BE">
            <w:pPr>
              <w:spacing w:after="0" w:line="240" w:lineRule="auto"/>
              <w:jc w:val="center"/>
              <w:rPr>
                <w:lang w:val="ru-RU"/>
              </w:rPr>
            </w:pPr>
            <w:r w:rsidRPr="004617BE">
              <w:rPr>
                <w:rFonts w:ascii="Times New Roman" w:hAnsi="Times New Roman" w:cs="Times New Roman"/>
                <w:color w:val="000000"/>
                <w:lang w:val="ru-RU"/>
              </w:rPr>
              <w:t>Производственная (педагогическая) практика (преподавательская)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553A" w:rsidRDefault="004617BE">
            <w:pPr>
              <w:spacing w:after="0" w:line="240" w:lineRule="auto"/>
              <w:jc w:val="center"/>
              <w:rPr>
                <w:sz w:val="24"/>
                <w:szCs w:val="24"/>
              </w:rPr>
            </w:pPr>
            <w:r>
              <w:rPr>
                <w:rFonts w:ascii="Times New Roman" w:hAnsi="Times New Roman" w:cs="Times New Roman"/>
                <w:color w:val="000000"/>
                <w:sz w:val="24"/>
                <w:szCs w:val="24"/>
              </w:rPr>
              <w:t>УК-3</w:t>
            </w:r>
          </w:p>
        </w:tc>
      </w:tr>
      <w:tr w:rsidR="005C553A" w:rsidRPr="000E0708">
        <w:trPr>
          <w:trHeight w:hRule="exact" w:val="1264"/>
        </w:trPr>
        <w:tc>
          <w:tcPr>
            <w:tcW w:w="9654" w:type="dxa"/>
            <w:gridSpan w:val="4"/>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C553A">
        <w:trPr>
          <w:trHeight w:hRule="exact" w:val="723"/>
        </w:trPr>
        <w:tc>
          <w:tcPr>
            <w:tcW w:w="9654" w:type="dxa"/>
            <w:gridSpan w:val="4"/>
            <w:shd w:val="clear" w:color="000000" w:fill="FFFFFF"/>
            <w:tcMar>
              <w:left w:w="34" w:type="dxa"/>
              <w:right w:w="34" w:type="dxa"/>
            </w:tcMar>
          </w:tcPr>
          <w:p w:rsidR="005C553A" w:rsidRPr="004617BE" w:rsidRDefault="004617BE">
            <w:pPr>
              <w:spacing w:after="0" w:line="240" w:lineRule="auto"/>
              <w:jc w:val="center"/>
              <w:rPr>
                <w:sz w:val="24"/>
                <w:szCs w:val="24"/>
                <w:lang w:val="ru-RU"/>
              </w:rPr>
            </w:pPr>
            <w:r w:rsidRPr="004617BE">
              <w:rPr>
                <w:rFonts w:ascii="Times New Roman" w:hAnsi="Times New Roman" w:cs="Times New Roman"/>
                <w:color w:val="000000"/>
                <w:sz w:val="24"/>
                <w:szCs w:val="24"/>
                <w:lang w:val="ru-RU"/>
              </w:rPr>
              <w:t>Объем учебной дисциплины – 1 зачетных единиц – 36 академических часов</w:t>
            </w:r>
          </w:p>
          <w:p w:rsidR="005C553A" w:rsidRDefault="004617BE">
            <w:pPr>
              <w:spacing w:after="0" w:line="240" w:lineRule="auto"/>
              <w:jc w:val="center"/>
              <w:rPr>
                <w:sz w:val="24"/>
                <w:szCs w:val="24"/>
              </w:rPr>
            </w:pPr>
            <w:r>
              <w:rPr>
                <w:rFonts w:ascii="Times New Roman" w:hAnsi="Times New Roman" w:cs="Times New Roman"/>
                <w:color w:val="000000"/>
                <w:sz w:val="24"/>
                <w:szCs w:val="24"/>
              </w:rPr>
              <w:t>Из них:</w:t>
            </w:r>
          </w:p>
        </w:tc>
      </w:tr>
      <w:tr w:rsidR="005C553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18</w:t>
            </w:r>
          </w:p>
        </w:tc>
      </w:tr>
      <w:tr w:rsidR="005C553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8</w:t>
            </w:r>
          </w:p>
        </w:tc>
      </w:tr>
    </w:tbl>
    <w:p w:rsidR="005C553A" w:rsidRDefault="004617B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5C553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rPr>
                <w:sz w:val="24"/>
                <w:szCs w:val="24"/>
              </w:rPr>
            </w:pPr>
            <w:r>
              <w:rPr>
                <w:rFonts w:ascii="Times New Roman" w:hAnsi="Times New Roman" w:cs="Times New Roman"/>
                <w:i/>
                <w:color w:val="000000"/>
                <w:sz w:val="24"/>
                <w:szCs w:val="24"/>
              </w:rPr>
              <w:lastRenderedPageBreak/>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0</w:t>
            </w:r>
          </w:p>
        </w:tc>
      </w:tr>
      <w:tr w:rsidR="005C553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10</w:t>
            </w:r>
          </w:p>
        </w:tc>
      </w:tr>
      <w:tr w:rsidR="005C553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0</w:t>
            </w:r>
          </w:p>
        </w:tc>
      </w:tr>
      <w:tr w:rsidR="005C553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14</w:t>
            </w:r>
          </w:p>
        </w:tc>
      </w:tr>
      <w:tr w:rsidR="005C553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4</w:t>
            </w:r>
          </w:p>
        </w:tc>
      </w:tr>
      <w:tr w:rsidR="005C553A">
        <w:trPr>
          <w:trHeight w:hRule="exact" w:val="416"/>
        </w:trPr>
        <w:tc>
          <w:tcPr>
            <w:tcW w:w="5671" w:type="dxa"/>
          </w:tcPr>
          <w:p w:rsidR="005C553A" w:rsidRDefault="005C553A"/>
        </w:tc>
        <w:tc>
          <w:tcPr>
            <w:tcW w:w="1702" w:type="dxa"/>
          </w:tcPr>
          <w:p w:rsidR="005C553A" w:rsidRDefault="005C553A"/>
        </w:tc>
        <w:tc>
          <w:tcPr>
            <w:tcW w:w="426" w:type="dxa"/>
          </w:tcPr>
          <w:p w:rsidR="005C553A" w:rsidRDefault="005C553A"/>
        </w:tc>
        <w:tc>
          <w:tcPr>
            <w:tcW w:w="710" w:type="dxa"/>
          </w:tcPr>
          <w:p w:rsidR="005C553A" w:rsidRDefault="005C553A"/>
        </w:tc>
        <w:tc>
          <w:tcPr>
            <w:tcW w:w="1135" w:type="dxa"/>
          </w:tcPr>
          <w:p w:rsidR="005C553A" w:rsidRDefault="005C553A"/>
        </w:tc>
      </w:tr>
      <w:tr w:rsidR="005C553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зачеты 5</w:t>
            </w:r>
          </w:p>
        </w:tc>
      </w:tr>
      <w:tr w:rsidR="005C553A">
        <w:trPr>
          <w:trHeight w:hRule="exact" w:val="277"/>
        </w:trPr>
        <w:tc>
          <w:tcPr>
            <w:tcW w:w="5671" w:type="dxa"/>
          </w:tcPr>
          <w:p w:rsidR="005C553A" w:rsidRDefault="005C553A"/>
        </w:tc>
        <w:tc>
          <w:tcPr>
            <w:tcW w:w="1702" w:type="dxa"/>
          </w:tcPr>
          <w:p w:rsidR="005C553A" w:rsidRDefault="005C553A"/>
        </w:tc>
        <w:tc>
          <w:tcPr>
            <w:tcW w:w="426" w:type="dxa"/>
          </w:tcPr>
          <w:p w:rsidR="005C553A" w:rsidRDefault="005C553A"/>
        </w:tc>
        <w:tc>
          <w:tcPr>
            <w:tcW w:w="710" w:type="dxa"/>
          </w:tcPr>
          <w:p w:rsidR="005C553A" w:rsidRDefault="005C553A"/>
        </w:tc>
        <w:tc>
          <w:tcPr>
            <w:tcW w:w="1135" w:type="dxa"/>
          </w:tcPr>
          <w:p w:rsidR="005C553A" w:rsidRDefault="005C553A"/>
        </w:tc>
      </w:tr>
      <w:tr w:rsidR="005C553A">
        <w:trPr>
          <w:trHeight w:hRule="exact" w:val="1666"/>
        </w:trPr>
        <w:tc>
          <w:tcPr>
            <w:tcW w:w="9654" w:type="dxa"/>
            <w:gridSpan w:val="5"/>
            <w:shd w:val="clear" w:color="000000" w:fill="FFFFFF"/>
            <w:tcMar>
              <w:left w:w="34" w:type="dxa"/>
              <w:right w:w="34" w:type="dxa"/>
            </w:tcMar>
          </w:tcPr>
          <w:p w:rsidR="005C553A" w:rsidRPr="004617BE" w:rsidRDefault="005C553A">
            <w:pPr>
              <w:spacing w:after="0" w:line="240" w:lineRule="auto"/>
              <w:jc w:val="center"/>
              <w:rPr>
                <w:sz w:val="24"/>
                <w:szCs w:val="24"/>
                <w:lang w:val="ru-RU"/>
              </w:rPr>
            </w:pPr>
          </w:p>
          <w:p w:rsidR="005C553A" w:rsidRPr="004617BE" w:rsidRDefault="004617BE">
            <w:pPr>
              <w:spacing w:after="0" w:line="240" w:lineRule="auto"/>
              <w:jc w:val="center"/>
              <w:rPr>
                <w:sz w:val="24"/>
                <w:szCs w:val="24"/>
                <w:lang w:val="ru-RU"/>
              </w:rPr>
            </w:pPr>
            <w:r w:rsidRPr="004617BE">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C553A" w:rsidRPr="004617BE" w:rsidRDefault="005C553A">
            <w:pPr>
              <w:spacing w:after="0" w:line="240" w:lineRule="auto"/>
              <w:jc w:val="center"/>
              <w:rPr>
                <w:sz w:val="24"/>
                <w:szCs w:val="24"/>
                <w:lang w:val="ru-RU"/>
              </w:rPr>
            </w:pPr>
          </w:p>
          <w:p w:rsidR="005C553A" w:rsidRDefault="004617B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C553A">
        <w:trPr>
          <w:trHeight w:hRule="exact" w:val="416"/>
        </w:trPr>
        <w:tc>
          <w:tcPr>
            <w:tcW w:w="5671" w:type="dxa"/>
          </w:tcPr>
          <w:p w:rsidR="005C553A" w:rsidRDefault="005C553A"/>
        </w:tc>
        <w:tc>
          <w:tcPr>
            <w:tcW w:w="1702" w:type="dxa"/>
          </w:tcPr>
          <w:p w:rsidR="005C553A" w:rsidRDefault="005C553A"/>
        </w:tc>
        <w:tc>
          <w:tcPr>
            <w:tcW w:w="426" w:type="dxa"/>
          </w:tcPr>
          <w:p w:rsidR="005C553A" w:rsidRDefault="005C553A"/>
        </w:tc>
        <w:tc>
          <w:tcPr>
            <w:tcW w:w="710" w:type="dxa"/>
          </w:tcPr>
          <w:p w:rsidR="005C553A" w:rsidRDefault="005C553A"/>
        </w:tc>
        <w:tc>
          <w:tcPr>
            <w:tcW w:w="1135" w:type="dxa"/>
          </w:tcPr>
          <w:p w:rsidR="005C553A" w:rsidRDefault="005C553A"/>
        </w:tc>
      </w:tr>
      <w:tr w:rsidR="005C55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553A" w:rsidRDefault="004617B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553A" w:rsidRDefault="004617B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553A" w:rsidRDefault="004617BE">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553A" w:rsidRDefault="004617BE">
            <w:pPr>
              <w:spacing w:after="0" w:line="240" w:lineRule="auto"/>
              <w:jc w:val="center"/>
              <w:rPr>
                <w:sz w:val="24"/>
                <w:szCs w:val="24"/>
              </w:rPr>
            </w:pPr>
            <w:r>
              <w:rPr>
                <w:rFonts w:ascii="Times New Roman" w:hAnsi="Times New Roman" w:cs="Times New Roman"/>
                <w:color w:val="000000"/>
                <w:sz w:val="24"/>
                <w:szCs w:val="24"/>
              </w:rPr>
              <w:t>Часов</w:t>
            </w:r>
          </w:p>
        </w:tc>
      </w:tr>
      <w:tr w:rsidR="005C553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553A" w:rsidRDefault="005C553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553A" w:rsidRDefault="005C553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553A" w:rsidRDefault="005C553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553A" w:rsidRDefault="005C553A"/>
        </w:tc>
      </w:tr>
      <w:tr w:rsidR="005C55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2</w:t>
            </w:r>
          </w:p>
        </w:tc>
      </w:tr>
      <w:tr w:rsidR="005C55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Тема 2. Многообразие форм добровольческой</w:t>
            </w:r>
          </w:p>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2</w:t>
            </w:r>
          </w:p>
        </w:tc>
      </w:tr>
      <w:tr w:rsidR="005C55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2</w:t>
            </w:r>
          </w:p>
        </w:tc>
      </w:tr>
      <w:tr w:rsidR="005C553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Тема 4. Взаимодействие с социально ориентированными НКО, инициативными группами, органами власти и иными</w:t>
            </w:r>
          </w:p>
          <w:p w:rsidR="005C553A" w:rsidRDefault="004617BE">
            <w:pPr>
              <w:spacing w:after="0" w:line="240" w:lineRule="auto"/>
              <w:rPr>
                <w:sz w:val="24"/>
                <w:szCs w:val="24"/>
              </w:rPr>
            </w:pPr>
            <w:r>
              <w:rPr>
                <w:rFonts w:ascii="Times New Roman" w:hAnsi="Times New Roman" w:cs="Times New Roman"/>
                <w:color w:val="000000"/>
                <w:sz w:val="24"/>
                <w:szCs w:val="24"/>
              </w:rPr>
              <w:t>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2</w:t>
            </w:r>
          </w:p>
        </w:tc>
      </w:tr>
      <w:tr w:rsidR="005C553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Тема 1. Волонтёрство как ресурс личностного роста и общественного</w:t>
            </w:r>
          </w:p>
          <w:p w:rsidR="005C553A" w:rsidRDefault="004617BE">
            <w:pPr>
              <w:spacing w:after="0" w:line="240" w:lineRule="auto"/>
              <w:rPr>
                <w:sz w:val="24"/>
                <w:szCs w:val="24"/>
              </w:rPr>
            </w:pPr>
            <w:r>
              <w:rPr>
                <w:rFonts w:ascii="Times New Roman" w:hAnsi="Times New Roman" w:cs="Times New Roman"/>
                <w:color w:val="000000"/>
                <w:sz w:val="24"/>
                <w:szCs w:val="24"/>
              </w:rPr>
              <w:t>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2</w:t>
            </w:r>
          </w:p>
        </w:tc>
      </w:tr>
      <w:tr w:rsidR="005C553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Тема 2. Многообразие форм добровольческой (волонтерской)</w:t>
            </w:r>
          </w:p>
          <w:p w:rsidR="005C553A" w:rsidRDefault="004617BE">
            <w:pPr>
              <w:spacing w:after="0" w:line="240" w:lineRule="auto"/>
              <w:rPr>
                <w:sz w:val="24"/>
                <w:szCs w:val="24"/>
              </w:rPr>
            </w:pPr>
            <w:r>
              <w:rPr>
                <w:rFonts w:ascii="Times New Roman" w:hAnsi="Times New Roman" w:cs="Times New Roman"/>
                <w:color w:val="000000"/>
                <w:sz w:val="24"/>
                <w:szCs w:val="24"/>
              </w:rPr>
              <w:t>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2</w:t>
            </w:r>
          </w:p>
        </w:tc>
      </w:tr>
      <w:tr w:rsidR="005C55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2</w:t>
            </w:r>
          </w:p>
        </w:tc>
      </w:tr>
      <w:tr w:rsidR="005C553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4</w:t>
            </w:r>
          </w:p>
        </w:tc>
      </w:tr>
      <w:tr w:rsidR="005C55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5C553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14</w:t>
            </w:r>
          </w:p>
        </w:tc>
      </w:tr>
      <w:tr w:rsidR="005C55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5C553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4</w:t>
            </w:r>
          </w:p>
        </w:tc>
      </w:tr>
      <w:tr w:rsidR="005C553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5C553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5C553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color w:val="000000"/>
                <w:sz w:val="24"/>
                <w:szCs w:val="24"/>
              </w:rPr>
              <w:t>36</w:t>
            </w:r>
          </w:p>
        </w:tc>
      </w:tr>
      <w:tr w:rsidR="005C553A" w:rsidRPr="000E0708">
        <w:trPr>
          <w:trHeight w:hRule="exact" w:val="3735"/>
        </w:trPr>
        <w:tc>
          <w:tcPr>
            <w:tcW w:w="9654" w:type="dxa"/>
            <w:gridSpan w:val="5"/>
            <w:shd w:val="clear" w:color="000000" w:fill="FFFFFF"/>
            <w:tcMar>
              <w:left w:w="34" w:type="dxa"/>
              <w:right w:w="34" w:type="dxa"/>
            </w:tcMar>
          </w:tcPr>
          <w:p w:rsidR="005C553A" w:rsidRPr="004617BE" w:rsidRDefault="005C553A">
            <w:pPr>
              <w:spacing w:after="0" w:line="240" w:lineRule="auto"/>
              <w:jc w:val="both"/>
              <w:rPr>
                <w:sz w:val="20"/>
                <w:szCs w:val="20"/>
                <w:lang w:val="ru-RU"/>
              </w:rPr>
            </w:pPr>
          </w:p>
          <w:p w:rsidR="005C553A" w:rsidRPr="004617BE" w:rsidRDefault="004617BE">
            <w:pPr>
              <w:spacing w:after="0" w:line="240" w:lineRule="auto"/>
              <w:jc w:val="both"/>
              <w:rPr>
                <w:sz w:val="20"/>
                <w:szCs w:val="20"/>
                <w:lang w:val="ru-RU"/>
              </w:rPr>
            </w:pPr>
            <w:r w:rsidRPr="004617BE">
              <w:rPr>
                <w:rFonts w:ascii="Times New Roman" w:hAnsi="Times New Roman" w:cs="Times New Roman"/>
                <w:color w:val="000000"/>
                <w:sz w:val="20"/>
                <w:szCs w:val="20"/>
                <w:lang w:val="ru-RU"/>
              </w:rPr>
              <w:t>* Примечания:</w:t>
            </w:r>
          </w:p>
          <w:p w:rsidR="005C553A" w:rsidRPr="004617BE" w:rsidRDefault="004617BE">
            <w:pPr>
              <w:spacing w:after="0" w:line="240" w:lineRule="auto"/>
              <w:jc w:val="both"/>
              <w:rPr>
                <w:sz w:val="20"/>
                <w:szCs w:val="20"/>
                <w:lang w:val="ru-RU"/>
              </w:rPr>
            </w:pPr>
            <w:r w:rsidRPr="004617BE">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C553A" w:rsidRPr="004617BE" w:rsidRDefault="004617BE">
            <w:pPr>
              <w:spacing w:after="0" w:line="240" w:lineRule="auto"/>
              <w:jc w:val="both"/>
              <w:rPr>
                <w:sz w:val="20"/>
                <w:szCs w:val="20"/>
                <w:lang w:val="ru-RU"/>
              </w:rPr>
            </w:pPr>
            <w:r w:rsidRPr="004617BE">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w:t>
            </w:r>
          </w:p>
        </w:tc>
      </w:tr>
    </w:tbl>
    <w:p w:rsidR="005C553A" w:rsidRPr="004617BE" w:rsidRDefault="004617BE">
      <w:pPr>
        <w:rPr>
          <w:sz w:val="0"/>
          <w:szCs w:val="0"/>
          <w:lang w:val="ru-RU"/>
        </w:rPr>
      </w:pPr>
      <w:r w:rsidRPr="004617B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553A" w:rsidRPr="000E0708">
        <w:trPr>
          <w:trHeight w:hRule="exact" w:val="14213"/>
        </w:trPr>
        <w:tc>
          <w:tcPr>
            <w:tcW w:w="9654" w:type="dxa"/>
            <w:shd w:val="clear" w:color="000000" w:fill="FFFFFF"/>
            <w:tcMar>
              <w:left w:w="34" w:type="dxa"/>
              <w:right w:w="34" w:type="dxa"/>
            </w:tcMar>
          </w:tcPr>
          <w:p w:rsidR="005C553A" w:rsidRPr="004617BE" w:rsidRDefault="004617BE">
            <w:pPr>
              <w:spacing w:after="0" w:line="240" w:lineRule="auto"/>
              <w:jc w:val="both"/>
              <w:rPr>
                <w:sz w:val="20"/>
                <w:szCs w:val="20"/>
                <w:lang w:val="ru-RU"/>
              </w:rPr>
            </w:pPr>
            <w:r w:rsidRPr="004617BE">
              <w:rPr>
                <w:rFonts w:ascii="Times New Roman" w:hAnsi="Times New Roman" w:cs="Times New Roman"/>
                <w:color w:val="000000"/>
                <w:sz w:val="20"/>
                <w:szCs w:val="20"/>
                <w:lang w:val="ru-RU"/>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C553A" w:rsidRPr="004617BE" w:rsidRDefault="004617BE">
            <w:pPr>
              <w:spacing w:after="0" w:line="240" w:lineRule="auto"/>
              <w:jc w:val="both"/>
              <w:rPr>
                <w:sz w:val="20"/>
                <w:szCs w:val="20"/>
                <w:lang w:val="ru-RU"/>
              </w:rPr>
            </w:pPr>
            <w:r w:rsidRPr="004617BE">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5C553A" w:rsidRPr="004617BE" w:rsidRDefault="004617BE">
            <w:pPr>
              <w:spacing w:after="0" w:line="240" w:lineRule="auto"/>
              <w:jc w:val="both"/>
              <w:rPr>
                <w:sz w:val="20"/>
                <w:szCs w:val="20"/>
                <w:lang w:val="ru-RU"/>
              </w:rPr>
            </w:pPr>
            <w:r w:rsidRPr="004617BE">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4617BE">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C553A" w:rsidRPr="004617BE" w:rsidRDefault="004617BE">
            <w:pPr>
              <w:spacing w:after="0" w:line="240" w:lineRule="auto"/>
              <w:jc w:val="both"/>
              <w:rPr>
                <w:sz w:val="20"/>
                <w:szCs w:val="20"/>
                <w:lang w:val="ru-RU"/>
              </w:rPr>
            </w:pPr>
            <w:r w:rsidRPr="004617BE">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C553A" w:rsidRPr="004617BE" w:rsidRDefault="004617BE">
            <w:pPr>
              <w:spacing w:after="0" w:line="240" w:lineRule="auto"/>
              <w:jc w:val="both"/>
              <w:rPr>
                <w:sz w:val="20"/>
                <w:szCs w:val="20"/>
                <w:lang w:val="ru-RU"/>
              </w:rPr>
            </w:pPr>
            <w:r w:rsidRPr="004617B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C553A" w:rsidRPr="004617BE" w:rsidRDefault="004617BE">
            <w:pPr>
              <w:spacing w:after="0" w:line="240" w:lineRule="auto"/>
              <w:jc w:val="both"/>
              <w:rPr>
                <w:sz w:val="20"/>
                <w:szCs w:val="20"/>
                <w:lang w:val="ru-RU"/>
              </w:rPr>
            </w:pPr>
            <w:r w:rsidRPr="004617BE">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C553A" w:rsidRPr="004617BE" w:rsidRDefault="004617BE">
            <w:pPr>
              <w:spacing w:after="0" w:line="240" w:lineRule="auto"/>
              <w:jc w:val="both"/>
              <w:rPr>
                <w:sz w:val="20"/>
                <w:szCs w:val="20"/>
                <w:lang w:val="ru-RU"/>
              </w:rPr>
            </w:pPr>
            <w:r w:rsidRPr="004617B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C553A">
        <w:trPr>
          <w:trHeight w:hRule="exact" w:val="585"/>
        </w:trPr>
        <w:tc>
          <w:tcPr>
            <w:tcW w:w="9654" w:type="dxa"/>
            <w:shd w:val="clear" w:color="000000" w:fill="FFFFFF"/>
            <w:tcMar>
              <w:left w:w="34" w:type="dxa"/>
              <w:right w:w="34" w:type="dxa"/>
            </w:tcMar>
          </w:tcPr>
          <w:p w:rsidR="005C553A" w:rsidRPr="004617BE" w:rsidRDefault="005C553A">
            <w:pPr>
              <w:spacing w:after="0" w:line="240" w:lineRule="auto"/>
              <w:rPr>
                <w:sz w:val="24"/>
                <w:szCs w:val="24"/>
                <w:lang w:val="ru-RU"/>
              </w:rPr>
            </w:pPr>
          </w:p>
          <w:p w:rsidR="005C553A" w:rsidRDefault="004617B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C553A">
        <w:trPr>
          <w:trHeight w:hRule="exact" w:val="304"/>
        </w:trPr>
        <w:tc>
          <w:tcPr>
            <w:tcW w:w="9654" w:type="dxa"/>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C553A" w:rsidRPr="000E0708">
        <w:trPr>
          <w:trHeight w:hRule="exact" w:val="277"/>
        </w:trPr>
        <w:tc>
          <w:tcPr>
            <w:tcW w:w="9654" w:type="dxa"/>
            <w:shd w:val="clear" w:color="000000" w:fill="FFFFFF"/>
            <w:tcMar>
              <w:left w:w="34" w:type="dxa"/>
              <w:right w:w="34" w:type="dxa"/>
            </w:tcMar>
          </w:tcPr>
          <w:p w:rsidR="005C553A" w:rsidRPr="004617BE" w:rsidRDefault="004617BE">
            <w:pPr>
              <w:spacing w:after="0" w:line="240" w:lineRule="auto"/>
              <w:jc w:val="center"/>
              <w:rPr>
                <w:sz w:val="24"/>
                <w:szCs w:val="24"/>
                <w:lang w:val="ru-RU"/>
              </w:rPr>
            </w:pPr>
            <w:r w:rsidRPr="004617BE">
              <w:rPr>
                <w:rFonts w:ascii="Times New Roman" w:hAnsi="Times New Roman" w:cs="Times New Roman"/>
                <w:b/>
                <w:color w:val="000000"/>
                <w:sz w:val="24"/>
                <w:szCs w:val="24"/>
                <w:lang w:val="ru-RU"/>
              </w:rPr>
              <w:t>Тема 1. Волонтёрство как ресурс личностно-го роста и обществен-ного развития</w:t>
            </w:r>
          </w:p>
        </w:tc>
      </w:tr>
    </w:tbl>
    <w:p w:rsidR="005C553A" w:rsidRPr="004617BE" w:rsidRDefault="004617BE">
      <w:pPr>
        <w:rPr>
          <w:sz w:val="0"/>
          <w:szCs w:val="0"/>
          <w:lang w:val="ru-RU"/>
        </w:rPr>
      </w:pPr>
      <w:r w:rsidRPr="004617B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553A" w:rsidRPr="000E0708">
        <w:trPr>
          <w:trHeight w:hRule="exact" w:val="1907"/>
        </w:trPr>
        <w:tc>
          <w:tcPr>
            <w:tcW w:w="9654" w:type="dxa"/>
            <w:shd w:val="clear" w:color="000000" w:fill="FFFFFF"/>
            <w:tcMar>
              <w:left w:w="34" w:type="dxa"/>
              <w:right w:w="34" w:type="dxa"/>
            </w:tcMar>
          </w:tcPr>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lastRenderedPageBreak/>
              <w:t>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rsidR="005C553A" w:rsidRPr="000E0708">
        <w:trPr>
          <w:trHeight w:hRule="exact" w:val="585"/>
        </w:trPr>
        <w:tc>
          <w:tcPr>
            <w:tcW w:w="9654" w:type="dxa"/>
            <w:shd w:val="clear" w:color="000000" w:fill="FFFFFF"/>
            <w:tcMar>
              <w:left w:w="34" w:type="dxa"/>
              <w:right w:w="34" w:type="dxa"/>
            </w:tcMar>
          </w:tcPr>
          <w:p w:rsidR="005C553A" w:rsidRPr="004617BE" w:rsidRDefault="004617BE">
            <w:pPr>
              <w:spacing w:after="0" w:line="240" w:lineRule="auto"/>
              <w:jc w:val="center"/>
              <w:rPr>
                <w:sz w:val="24"/>
                <w:szCs w:val="24"/>
                <w:lang w:val="ru-RU"/>
              </w:rPr>
            </w:pPr>
            <w:r w:rsidRPr="004617BE">
              <w:rPr>
                <w:rFonts w:ascii="Times New Roman" w:hAnsi="Times New Roman" w:cs="Times New Roman"/>
                <w:b/>
                <w:color w:val="000000"/>
                <w:sz w:val="24"/>
                <w:szCs w:val="24"/>
                <w:lang w:val="ru-RU"/>
              </w:rPr>
              <w:t>Тема 2. Многообразие форм добровольческой</w:t>
            </w:r>
          </w:p>
          <w:p w:rsidR="005C553A" w:rsidRPr="004617BE" w:rsidRDefault="004617BE">
            <w:pPr>
              <w:spacing w:after="0" w:line="240" w:lineRule="auto"/>
              <w:jc w:val="center"/>
              <w:rPr>
                <w:sz w:val="24"/>
                <w:szCs w:val="24"/>
                <w:lang w:val="ru-RU"/>
              </w:rPr>
            </w:pPr>
            <w:r w:rsidRPr="004617BE">
              <w:rPr>
                <w:rFonts w:ascii="Times New Roman" w:hAnsi="Times New Roman" w:cs="Times New Roman"/>
                <w:b/>
                <w:color w:val="000000"/>
                <w:sz w:val="24"/>
                <w:szCs w:val="24"/>
                <w:lang w:val="ru-RU"/>
              </w:rPr>
              <w:t>(волонтерской) деятельности</w:t>
            </w:r>
          </w:p>
        </w:tc>
      </w:tr>
      <w:tr w:rsidR="005C553A">
        <w:trPr>
          <w:trHeight w:hRule="exact" w:val="1637"/>
        </w:trPr>
        <w:tc>
          <w:tcPr>
            <w:tcW w:w="9654" w:type="dxa"/>
            <w:shd w:val="clear" w:color="000000" w:fill="FFFFFF"/>
            <w:tcMar>
              <w:left w:w="34" w:type="dxa"/>
              <w:right w:w="34" w:type="dxa"/>
            </w:tcMar>
          </w:tcPr>
          <w:p w:rsidR="005C553A" w:rsidRDefault="004617BE">
            <w:pPr>
              <w:spacing w:after="0" w:line="240" w:lineRule="auto"/>
              <w:jc w:val="both"/>
              <w:rPr>
                <w:sz w:val="24"/>
                <w:szCs w:val="24"/>
              </w:rPr>
            </w:pPr>
            <w:r w:rsidRPr="004617BE">
              <w:rPr>
                <w:rFonts w:ascii="Times New Roman" w:hAnsi="Times New Roman" w:cs="Times New Roman"/>
                <w:color w:val="000000"/>
                <w:sz w:val="24"/>
                <w:szCs w:val="24"/>
                <w:lang w:val="ru-RU"/>
              </w:rPr>
              <w:t xml:space="preserve">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w:t>
            </w:r>
            <w:r>
              <w:rPr>
                <w:rFonts w:ascii="Times New Roman" w:hAnsi="Times New Roman" w:cs="Times New Roman"/>
                <w:color w:val="000000"/>
                <w:sz w:val="24"/>
                <w:szCs w:val="24"/>
              </w:rPr>
              <w:t>Социальное проектирование. Благотворительность.</w:t>
            </w:r>
          </w:p>
        </w:tc>
      </w:tr>
      <w:tr w:rsidR="005C553A" w:rsidRPr="004617BE">
        <w:trPr>
          <w:trHeight w:hRule="exact" w:val="304"/>
        </w:trPr>
        <w:tc>
          <w:tcPr>
            <w:tcW w:w="9654" w:type="dxa"/>
            <w:shd w:val="clear" w:color="000000" w:fill="FFFFFF"/>
            <w:tcMar>
              <w:left w:w="34" w:type="dxa"/>
              <w:right w:w="34" w:type="dxa"/>
            </w:tcMar>
          </w:tcPr>
          <w:p w:rsidR="005C553A" w:rsidRPr="004617BE" w:rsidRDefault="004617BE">
            <w:pPr>
              <w:spacing w:after="0" w:line="240" w:lineRule="auto"/>
              <w:jc w:val="center"/>
              <w:rPr>
                <w:sz w:val="24"/>
                <w:szCs w:val="24"/>
                <w:lang w:val="ru-RU"/>
              </w:rPr>
            </w:pPr>
            <w:r w:rsidRPr="004617BE">
              <w:rPr>
                <w:rFonts w:ascii="Times New Roman" w:hAnsi="Times New Roman" w:cs="Times New Roman"/>
                <w:b/>
                <w:color w:val="000000"/>
                <w:sz w:val="24"/>
                <w:szCs w:val="24"/>
                <w:lang w:val="ru-RU"/>
              </w:rPr>
              <w:t>Тема 3. Организация работы с волонтерами</w:t>
            </w:r>
          </w:p>
        </w:tc>
      </w:tr>
      <w:tr w:rsidR="005C553A" w:rsidRPr="004617BE">
        <w:trPr>
          <w:trHeight w:hRule="exact" w:val="3530"/>
        </w:trPr>
        <w:tc>
          <w:tcPr>
            <w:tcW w:w="9654" w:type="dxa"/>
            <w:shd w:val="clear" w:color="000000" w:fill="FFFFFF"/>
            <w:tcMar>
              <w:left w:w="34" w:type="dxa"/>
              <w:right w:w="34" w:type="dxa"/>
            </w:tcMar>
          </w:tcPr>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rsidR="005C553A">
        <w:trPr>
          <w:trHeight w:hRule="exact" w:val="855"/>
        </w:trPr>
        <w:tc>
          <w:tcPr>
            <w:tcW w:w="9654" w:type="dxa"/>
            <w:shd w:val="clear" w:color="000000" w:fill="FFFFFF"/>
            <w:tcMar>
              <w:left w:w="34" w:type="dxa"/>
              <w:right w:w="34" w:type="dxa"/>
            </w:tcMar>
          </w:tcPr>
          <w:p w:rsidR="005C553A" w:rsidRPr="004617BE" w:rsidRDefault="004617BE">
            <w:pPr>
              <w:spacing w:after="0" w:line="240" w:lineRule="auto"/>
              <w:jc w:val="center"/>
              <w:rPr>
                <w:sz w:val="24"/>
                <w:szCs w:val="24"/>
                <w:lang w:val="ru-RU"/>
              </w:rPr>
            </w:pPr>
            <w:r w:rsidRPr="004617BE">
              <w:rPr>
                <w:rFonts w:ascii="Times New Roman" w:hAnsi="Times New Roman" w:cs="Times New Roman"/>
                <w:b/>
                <w:color w:val="000000"/>
                <w:sz w:val="24"/>
                <w:szCs w:val="24"/>
                <w:lang w:val="ru-RU"/>
              </w:rPr>
              <w:t>Тема 4. Взаимодействие с социально ориентированными НКО, инициативными группами, органами власти и иными</w:t>
            </w:r>
          </w:p>
          <w:p w:rsidR="005C553A" w:rsidRDefault="004617BE">
            <w:pPr>
              <w:spacing w:after="0" w:line="240" w:lineRule="auto"/>
              <w:jc w:val="center"/>
              <w:rPr>
                <w:sz w:val="24"/>
                <w:szCs w:val="24"/>
              </w:rPr>
            </w:pPr>
            <w:r>
              <w:rPr>
                <w:rFonts w:ascii="Times New Roman" w:hAnsi="Times New Roman" w:cs="Times New Roman"/>
                <w:b/>
                <w:color w:val="000000"/>
                <w:sz w:val="24"/>
                <w:szCs w:val="24"/>
              </w:rPr>
              <w:t>организациями.</w:t>
            </w:r>
          </w:p>
        </w:tc>
      </w:tr>
      <w:tr w:rsidR="005C553A">
        <w:trPr>
          <w:trHeight w:hRule="exact" w:val="2178"/>
        </w:trPr>
        <w:tc>
          <w:tcPr>
            <w:tcW w:w="9654" w:type="dxa"/>
            <w:shd w:val="clear" w:color="000000" w:fill="FFFFFF"/>
            <w:tcMar>
              <w:left w:w="34" w:type="dxa"/>
              <w:right w:w="34" w:type="dxa"/>
            </w:tcMar>
          </w:tcPr>
          <w:p w:rsidR="005C553A" w:rsidRDefault="004617BE">
            <w:pPr>
              <w:spacing w:after="0" w:line="240" w:lineRule="auto"/>
              <w:jc w:val="both"/>
              <w:rPr>
                <w:sz w:val="24"/>
                <w:szCs w:val="24"/>
              </w:rPr>
            </w:pPr>
            <w:r w:rsidRPr="004617BE">
              <w:rPr>
                <w:rFonts w:ascii="Times New Roman" w:hAnsi="Times New Roman" w:cs="Times New Roman"/>
                <w:color w:val="000000"/>
                <w:sz w:val="24"/>
                <w:szCs w:val="24"/>
                <w:lang w:val="ru-RU"/>
              </w:rPr>
              <w:t xml:space="preserve">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w:t>
            </w:r>
            <w:r>
              <w:rPr>
                <w:rFonts w:ascii="Times New Roman" w:hAnsi="Times New Roman" w:cs="Times New Roman"/>
                <w:color w:val="000000"/>
                <w:sz w:val="24"/>
                <w:szCs w:val="24"/>
              </w:rPr>
              <w:t>Управление рисками в работе с волонтерами и волонтерскими организациями.</w:t>
            </w:r>
          </w:p>
        </w:tc>
      </w:tr>
      <w:tr w:rsidR="005C553A">
        <w:trPr>
          <w:trHeight w:hRule="exact" w:val="277"/>
        </w:trPr>
        <w:tc>
          <w:tcPr>
            <w:tcW w:w="9654" w:type="dxa"/>
            <w:shd w:val="clear" w:color="000000" w:fill="FFFFFF"/>
            <w:tcMar>
              <w:left w:w="34" w:type="dxa"/>
              <w:right w:w="34" w:type="dxa"/>
            </w:tcMar>
          </w:tcPr>
          <w:p w:rsidR="005C553A" w:rsidRDefault="004617B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C553A">
        <w:trPr>
          <w:trHeight w:hRule="exact" w:val="599"/>
        </w:trPr>
        <w:tc>
          <w:tcPr>
            <w:tcW w:w="9654" w:type="dxa"/>
            <w:shd w:val="clear" w:color="000000" w:fill="FFFFFF"/>
            <w:tcMar>
              <w:left w:w="34" w:type="dxa"/>
              <w:right w:w="34" w:type="dxa"/>
            </w:tcMar>
          </w:tcPr>
          <w:p w:rsidR="005C553A" w:rsidRPr="004617BE" w:rsidRDefault="004617BE">
            <w:pPr>
              <w:spacing w:after="0" w:line="240" w:lineRule="auto"/>
              <w:jc w:val="center"/>
              <w:rPr>
                <w:sz w:val="24"/>
                <w:szCs w:val="24"/>
                <w:lang w:val="ru-RU"/>
              </w:rPr>
            </w:pPr>
            <w:r w:rsidRPr="004617BE">
              <w:rPr>
                <w:rFonts w:ascii="Times New Roman" w:hAnsi="Times New Roman" w:cs="Times New Roman"/>
                <w:b/>
                <w:color w:val="000000"/>
                <w:sz w:val="24"/>
                <w:szCs w:val="24"/>
                <w:lang w:val="ru-RU"/>
              </w:rPr>
              <w:t>Тема 1. Волонтёрство как ресурс личностного роста и общественного</w:t>
            </w:r>
          </w:p>
          <w:p w:rsidR="005C553A" w:rsidRDefault="004617BE">
            <w:pPr>
              <w:spacing w:after="0" w:line="240" w:lineRule="auto"/>
              <w:jc w:val="center"/>
              <w:rPr>
                <w:sz w:val="24"/>
                <w:szCs w:val="24"/>
              </w:rPr>
            </w:pPr>
            <w:r>
              <w:rPr>
                <w:rFonts w:ascii="Times New Roman" w:hAnsi="Times New Roman" w:cs="Times New Roman"/>
                <w:b/>
                <w:color w:val="000000"/>
                <w:sz w:val="24"/>
                <w:szCs w:val="24"/>
              </w:rPr>
              <w:t>развития</w:t>
            </w:r>
          </w:p>
        </w:tc>
      </w:tr>
      <w:tr w:rsidR="005C553A" w:rsidRPr="004617BE">
        <w:trPr>
          <w:trHeight w:hRule="exact" w:val="1366"/>
        </w:trPr>
        <w:tc>
          <w:tcPr>
            <w:tcW w:w="9654" w:type="dxa"/>
            <w:shd w:val="clear" w:color="000000" w:fill="FFFFFF"/>
            <w:tcMar>
              <w:left w:w="34" w:type="dxa"/>
              <w:right w:w="34" w:type="dxa"/>
            </w:tcMar>
          </w:tcPr>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rsidR="005C553A">
        <w:trPr>
          <w:trHeight w:hRule="exact" w:val="599"/>
        </w:trPr>
        <w:tc>
          <w:tcPr>
            <w:tcW w:w="9654" w:type="dxa"/>
            <w:shd w:val="clear" w:color="000000" w:fill="FFFFFF"/>
            <w:tcMar>
              <w:left w:w="34" w:type="dxa"/>
              <w:right w:w="34" w:type="dxa"/>
            </w:tcMar>
          </w:tcPr>
          <w:p w:rsidR="005C553A" w:rsidRPr="004617BE" w:rsidRDefault="004617BE">
            <w:pPr>
              <w:spacing w:after="0" w:line="240" w:lineRule="auto"/>
              <w:jc w:val="center"/>
              <w:rPr>
                <w:sz w:val="24"/>
                <w:szCs w:val="24"/>
                <w:lang w:val="ru-RU"/>
              </w:rPr>
            </w:pPr>
            <w:r w:rsidRPr="004617BE">
              <w:rPr>
                <w:rFonts w:ascii="Times New Roman" w:hAnsi="Times New Roman" w:cs="Times New Roman"/>
                <w:b/>
                <w:color w:val="000000"/>
                <w:sz w:val="24"/>
                <w:szCs w:val="24"/>
                <w:lang w:val="ru-RU"/>
              </w:rPr>
              <w:t>Тема 2. Многообразие форм добровольческой (волонтерской)</w:t>
            </w:r>
          </w:p>
          <w:p w:rsidR="005C553A" w:rsidRDefault="004617BE">
            <w:pPr>
              <w:spacing w:after="0" w:line="240" w:lineRule="auto"/>
              <w:jc w:val="center"/>
              <w:rPr>
                <w:sz w:val="24"/>
                <w:szCs w:val="24"/>
              </w:rPr>
            </w:pPr>
            <w:r>
              <w:rPr>
                <w:rFonts w:ascii="Times New Roman" w:hAnsi="Times New Roman" w:cs="Times New Roman"/>
                <w:b/>
                <w:color w:val="000000"/>
                <w:sz w:val="24"/>
                <w:szCs w:val="24"/>
              </w:rPr>
              <w:t>деятельности.</w:t>
            </w:r>
          </w:p>
        </w:tc>
      </w:tr>
      <w:tr w:rsidR="005C553A" w:rsidRPr="004617BE">
        <w:trPr>
          <w:trHeight w:hRule="exact" w:val="826"/>
        </w:trPr>
        <w:tc>
          <w:tcPr>
            <w:tcW w:w="9654" w:type="dxa"/>
            <w:shd w:val="clear" w:color="000000" w:fill="FFFFFF"/>
            <w:tcMar>
              <w:left w:w="34" w:type="dxa"/>
              <w:right w:w="34" w:type="dxa"/>
            </w:tcMar>
          </w:tcPr>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bl>
    <w:p w:rsidR="005C553A" w:rsidRPr="004617BE" w:rsidRDefault="004617BE">
      <w:pPr>
        <w:rPr>
          <w:sz w:val="0"/>
          <w:szCs w:val="0"/>
          <w:lang w:val="ru-RU"/>
        </w:rPr>
      </w:pPr>
      <w:r w:rsidRPr="004617BE">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5C553A" w:rsidRPr="004617BE">
        <w:trPr>
          <w:trHeight w:hRule="exact" w:val="304"/>
        </w:trPr>
        <w:tc>
          <w:tcPr>
            <w:tcW w:w="9654" w:type="dxa"/>
            <w:gridSpan w:val="2"/>
            <w:shd w:val="clear" w:color="000000" w:fill="FFFFFF"/>
            <w:tcMar>
              <w:left w:w="34" w:type="dxa"/>
              <w:right w:w="34" w:type="dxa"/>
            </w:tcMar>
          </w:tcPr>
          <w:p w:rsidR="005C553A" w:rsidRPr="004617BE" w:rsidRDefault="004617BE">
            <w:pPr>
              <w:spacing w:after="0" w:line="240" w:lineRule="auto"/>
              <w:jc w:val="center"/>
              <w:rPr>
                <w:sz w:val="24"/>
                <w:szCs w:val="24"/>
                <w:lang w:val="ru-RU"/>
              </w:rPr>
            </w:pPr>
            <w:r w:rsidRPr="004617BE">
              <w:rPr>
                <w:rFonts w:ascii="Times New Roman" w:hAnsi="Times New Roman" w:cs="Times New Roman"/>
                <w:b/>
                <w:color w:val="000000"/>
                <w:sz w:val="24"/>
                <w:szCs w:val="24"/>
                <w:lang w:val="ru-RU"/>
              </w:rPr>
              <w:lastRenderedPageBreak/>
              <w:t>Тема 3. Организация работы с волонтерами.</w:t>
            </w:r>
          </w:p>
        </w:tc>
      </w:tr>
      <w:tr w:rsidR="005C553A" w:rsidRPr="004617BE">
        <w:trPr>
          <w:trHeight w:hRule="exact" w:val="1907"/>
        </w:trPr>
        <w:tc>
          <w:tcPr>
            <w:tcW w:w="9654" w:type="dxa"/>
            <w:gridSpan w:val="2"/>
            <w:shd w:val="clear" w:color="000000" w:fill="FFFFFF"/>
            <w:tcMar>
              <w:left w:w="34" w:type="dxa"/>
              <w:right w:w="34" w:type="dxa"/>
            </w:tcMar>
          </w:tcPr>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rsidR="005C553A" w:rsidRPr="004617BE">
        <w:trPr>
          <w:trHeight w:hRule="exact" w:val="599"/>
        </w:trPr>
        <w:tc>
          <w:tcPr>
            <w:tcW w:w="9654" w:type="dxa"/>
            <w:gridSpan w:val="2"/>
            <w:shd w:val="clear" w:color="000000" w:fill="FFFFFF"/>
            <w:tcMar>
              <w:left w:w="34" w:type="dxa"/>
              <w:right w:w="34" w:type="dxa"/>
            </w:tcMar>
          </w:tcPr>
          <w:p w:rsidR="005C553A" w:rsidRPr="004617BE" w:rsidRDefault="004617BE">
            <w:pPr>
              <w:spacing w:after="0" w:line="240" w:lineRule="auto"/>
              <w:jc w:val="center"/>
              <w:rPr>
                <w:sz w:val="24"/>
                <w:szCs w:val="24"/>
                <w:lang w:val="ru-RU"/>
              </w:rPr>
            </w:pPr>
            <w:r w:rsidRPr="004617BE">
              <w:rPr>
                <w:rFonts w:ascii="Times New Roman" w:hAnsi="Times New Roman" w:cs="Times New Roman"/>
                <w:b/>
                <w:color w:val="000000"/>
                <w:sz w:val="24"/>
                <w:szCs w:val="24"/>
                <w:lang w:val="ru-RU"/>
              </w:rPr>
              <w:t>Тема 4. Взаимодействие с социально ориентированными НКО, инициативными группами, органами власти и иными организациями.</w:t>
            </w:r>
          </w:p>
        </w:tc>
      </w:tr>
      <w:tr w:rsidR="005C553A" w:rsidRPr="00BD3B82">
        <w:trPr>
          <w:trHeight w:hRule="exact" w:val="1096"/>
        </w:trPr>
        <w:tc>
          <w:tcPr>
            <w:tcW w:w="9654" w:type="dxa"/>
            <w:gridSpan w:val="2"/>
            <w:shd w:val="clear" w:color="000000" w:fill="FFFFFF"/>
            <w:tcMar>
              <w:left w:w="34" w:type="dxa"/>
              <w:right w:w="34" w:type="dxa"/>
            </w:tcMar>
          </w:tcPr>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rsidR="005C553A" w:rsidRPr="00BD3B82">
        <w:trPr>
          <w:trHeight w:hRule="exact" w:val="855"/>
        </w:trPr>
        <w:tc>
          <w:tcPr>
            <w:tcW w:w="9654" w:type="dxa"/>
            <w:gridSpan w:val="2"/>
            <w:shd w:val="clear" w:color="000000" w:fill="FFFFFF"/>
            <w:tcMar>
              <w:left w:w="34" w:type="dxa"/>
              <w:right w:w="34" w:type="dxa"/>
            </w:tcMar>
          </w:tcPr>
          <w:p w:rsidR="005C553A" w:rsidRPr="004617BE" w:rsidRDefault="005C553A">
            <w:pPr>
              <w:spacing w:after="0" w:line="240" w:lineRule="auto"/>
              <w:rPr>
                <w:sz w:val="24"/>
                <w:szCs w:val="24"/>
                <w:lang w:val="ru-RU"/>
              </w:rPr>
            </w:pPr>
          </w:p>
          <w:p w:rsidR="005C553A" w:rsidRPr="004617BE" w:rsidRDefault="004617BE">
            <w:pPr>
              <w:spacing w:after="0" w:line="240" w:lineRule="auto"/>
              <w:rPr>
                <w:sz w:val="24"/>
                <w:szCs w:val="24"/>
                <w:lang w:val="ru-RU"/>
              </w:rPr>
            </w:pPr>
            <w:r w:rsidRPr="004617BE">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5C553A" w:rsidRPr="00BD3B82">
        <w:trPr>
          <w:trHeight w:hRule="exact" w:val="5182"/>
        </w:trPr>
        <w:tc>
          <w:tcPr>
            <w:tcW w:w="9654" w:type="dxa"/>
            <w:gridSpan w:val="2"/>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0.</w:t>
            </w:r>
          </w:p>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C553A">
        <w:trPr>
          <w:trHeight w:hRule="exact" w:val="994"/>
        </w:trPr>
        <w:tc>
          <w:tcPr>
            <w:tcW w:w="9654" w:type="dxa"/>
            <w:gridSpan w:val="2"/>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5C553A" w:rsidRDefault="004617BE">
            <w:pPr>
              <w:spacing w:after="0" w:line="240" w:lineRule="auto"/>
              <w:rPr>
                <w:sz w:val="24"/>
                <w:szCs w:val="24"/>
              </w:rPr>
            </w:pPr>
            <w:r>
              <w:rPr>
                <w:rFonts w:ascii="Times New Roman" w:hAnsi="Times New Roman" w:cs="Times New Roman"/>
                <w:b/>
                <w:color w:val="000000"/>
                <w:sz w:val="24"/>
                <w:szCs w:val="24"/>
              </w:rPr>
              <w:t>Основная:</w:t>
            </w:r>
          </w:p>
        </w:tc>
      </w:tr>
      <w:tr w:rsidR="005C553A" w:rsidRPr="004617BE">
        <w:trPr>
          <w:trHeight w:hRule="exact" w:val="826"/>
        </w:trPr>
        <w:tc>
          <w:tcPr>
            <w:tcW w:w="9654" w:type="dxa"/>
            <w:gridSpan w:val="2"/>
            <w:shd w:val="clear" w:color="000000" w:fill="FFFFFF"/>
            <w:tcMar>
              <w:left w:w="34" w:type="dxa"/>
              <w:right w:w="34" w:type="dxa"/>
            </w:tcMar>
          </w:tcPr>
          <w:p w:rsidR="005C553A" w:rsidRPr="004617BE" w:rsidRDefault="004617BE">
            <w:pPr>
              <w:spacing w:after="0" w:line="240" w:lineRule="auto"/>
              <w:ind w:firstLine="725"/>
              <w:jc w:val="both"/>
              <w:rPr>
                <w:sz w:val="24"/>
                <w:szCs w:val="24"/>
                <w:lang w:val="ru-RU"/>
              </w:rPr>
            </w:pPr>
            <w:r w:rsidRPr="004617BE">
              <w:rPr>
                <w:rFonts w:ascii="Times New Roman" w:hAnsi="Times New Roman" w:cs="Times New Roman"/>
                <w:color w:val="000000"/>
                <w:sz w:val="24"/>
                <w:szCs w:val="24"/>
                <w:lang w:val="ru-RU"/>
              </w:rPr>
              <w:t>1.</w:t>
            </w:r>
            <w:r w:rsidRPr="004617BE">
              <w:rPr>
                <w:lang w:val="ru-RU"/>
              </w:rPr>
              <w:t xml:space="preserve"> </w:t>
            </w:r>
            <w:r w:rsidRPr="004617BE">
              <w:rPr>
                <w:rFonts w:ascii="Times New Roman" w:hAnsi="Times New Roman" w:cs="Times New Roman"/>
                <w:color w:val="000000"/>
                <w:sz w:val="24"/>
                <w:szCs w:val="24"/>
                <w:lang w:val="ru-RU"/>
              </w:rPr>
              <w:t>Управление</w:t>
            </w:r>
            <w:r w:rsidRPr="004617BE">
              <w:rPr>
                <w:lang w:val="ru-RU"/>
              </w:rPr>
              <w:t xml:space="preserve"> </w:t>
            </w:r>
            <w:r w:rsidRPr="004617BE">
              <w:rPr>
                <w:rFonts w:ascii="Times New Roman" w:hAnsi="Times New Roman" w:cs="Times New Roman"/>
                <w:color w:val="000000"/>
                <w:sz w:val="24"/>
                <w:szCs w:val="24"/>
                <w:lang w:val="ru-RU"/>
              </w:rPr>
              <w:t>волонтерством:</w:t>
            </w:r>
            <w:r w:rsidRPr="004617BE">
              <w:rPr>
                <w:lang w:val="ru-RU"/>
              </w:rPr>
              <w:t xml:space="preserve"> </w:t>
            </w:r>
            <w:r w:rsidRPr="004617BE">
              <w:rPr>
                <w:rFonts w:ascii="Times New Roman" w:hAnsi="Times New Roman" w:cs="Times New Roman"/>
                <w:color w:val="000000"/>
                <w:sz w:val="24"/>
                <w:szCs w:val="24"/>
                <w:lang w:val="ru-RU"/>
              </w:rPr>
              <w:t>международный</w:t>
            </w:r>
            <w:r w:rsidRPr="004617BE">
              <w:rPr>
                <w:lang w:val="ru-RU"/>
              </w:rPr>
              <w:t xml:space="preserve"> </w:t>
            </w:r>
            <w:r w:rsidRPr="004617BE">
              <w:rPr>
                <w:rFonts w:ascii="Times New Roman" w:hAnsi="Times New Roman" w:cs="Times New Roman"/>
                <w:color w:val="000000"/>
                <w:sz w:val="24"/>
                <w:szCs w:val="24"/>
                <w:lang w:val="ru-RU"/>
              </w:rPr>
              <w:t>опыт</w:t>
            </w:r>
            <w:r w:rsidRPr="004617BE">
              <w:rPr>
                <w:lang w:val="ru-RU"/>
              </w:rPr>
              <w:t xml:space="preserve"> </w:t>
            </w:r>
            <w:r w:rsidRPr="004617BE">
              <w:rPr>
                <w:rFonts w:ascii="Times New Roman" w:hAnsi="Times New Roman" w:cs="Times New Roman"/>
                <w:color w:val="000000"/>
                <w:sz w:val="24"/>
                <w:szCs w:val="24"/>
                <w:lang w:val="ru-RU"/>
              </w:rPr>
              <w:t>и</w:t>
            </w:r>
            <w:r w:rsidRPr="004617BE">
              <w:rPr>
                <w:lang w:val="ru-RU"/>
              </w:rPr>
              <w:t xml:space="preserve"> </w:t>
            </w:r>
            <w:r w:rsidRPr="004617BE">
              <w:rPr>
                <w:rFonts w:ascii="Times New Roman" w:hAnsi="Times New Roman" w:cs="Times New Roman"/>
                <w:color w:val="000000"/>
                <w:sz w:val="24"/>
                <w:szCs w:val="24"/>
                <w:lang w:val="ru-RU"/>
              </w:rPr>
              <w:t>локальные</w:t>
            </w:r>
            <w:r w:rsidRPr="004617BE">
              <w:rPr>
                <w:lang w:val="ru-RU"/>
              </w:rPr>
              <w:t xml:space="preserve"> </w:t>
            </w:r>
            <w:r w:rsidRPr="004617BE">
              <w:rPr>
                <w:rFonts w:ascii="Times New Roman" w:hAnsi="Times New Roman" w:cs="Times New Roman"/>
                <w:color w:val="000000"/>
                <w:sz w:val="24"/>
                <w:szCs w:val="24"/>
                <w:lang w:val="ru-RU"/>
              </w:rPr>
              <w:t>практики</w:t>
            </w:r>
            <w:r w:rsidRPr="004617BE">
              <w:rPr>
                <w:lang w:val="ru-RU"/>
              </w:rPr>
              <w:t xml:space="preserve"> </w:t>
            </w:r>
            <w:r w:rsidRPr="004617BE">
              <w:rPr>
                <w:rFonts w:ascii="Times New Roman" w:hAnsi="Times New Roman" w:cs="Times New Roman"/>
                <w:color w:val="000000"/>
                <w:sz w:val="24"/>
                <w:szCs w:val="24"/>
                <w:lang w:val="ru-RU"/>
              </w:rPr>
              <w:t>/</w:t>
            </w:r>
            <w:r w:rsidRPr="004617BE">
              <w:rPr>
                <w:lang w:val="ru-RU"/>
              </w:rPr>
              <w:t xml:space="preserve"> </w:t>
            </w:r>
            <w:r w:rsidRPr="004617BE">
              <w:rPr>
                <w:rFonts w:ascii="Times New Roman" w:hAnsi="Times New Roman" w:cs="Times New Roman"/>
                <w:color w:val="000000"/>
                <w:sz w:val="24"/>
                <w:szCs w:val="24"/>
                <w:lang w:val="ru-RU"/>
              </w:rPr>
              <w:t>Певная</w:t>
            </w:r>
            <w:r w:rsidRPr="004617BE">
              <w:rPr>
                <w:lang w:val="ru-RU"/>
              </w:rPr>
              <w:t xml:space="preserve"> </w:t>
            </w:r>
            <w:r w:rsidRPr="004617BE">
              <w:rPr>
                <w:rFonts w:ascii="Times New Roman" w:hAnsi="Times New Roman" w:cs="Times New Roman"/>
                <w:color w:val="000000"/>
                <w:sz w:val="24"/>
                <w:szCs w:val="24"/>
                <w:lang w:val="ru-RU"/>
              </w:rPr>
              <w:t>М.</w:t>
            </w:r>
            <w:r w:rsidRPr="004617BE">
              <w:rPr>
                <w:lang w:val="ru-RU"/>
              </w:rPr>
              <w:t xml:space="preserve"> </w:t>
            </w:r>
            <w:r w:rsidRPr="004617BE">
              <w:rPr>
                <w:rFonts w:ascii="Times New Roman" w:hAnsi="Times New Roman" w:cs="Times New Roman"/>
                <w:color w:val="000000"/>
                <w:sz w:val="24"/>
                <w:szCs w:val="24"/>
                <w:lang w:val="ru-RU"/>
              </w:rPr>
              <w:t>В.,</w:t>
            </w:r>
            <w:r w:rsidRPr="004617BE">
              <w:rPr>
                <w:lang w:val="ru-RU"/>
              </w:rPr>
              <w:t xml:space="preserve"> </w:t>
            </w:r>
            <w:r w:rsidRPr="004617BE">
              <w:rPr>
                <w:rFonts w:ascii="Times New Roman" w:hAnsi="Times New Roman" w:cs="Times New Roman"/>
                <w:color w:val="000000"/>
                <w:sz w:val="24"/>
                <w:szCs w:val="24"/>
                <w:lang w:val="ru-RU"/>
              </w:rPr>
              <w:t>Зборовский</w:t>
            </w:r>
            <w:r w:rsidRPr="004617BE">
              <w:rPr>
                <w:lang w:val="ru-RU"/>
              </w:rPr>
              <w:t xml:space="preserve"> </w:t>
            </w:r>
            <w:r w:rsidRPr="004617BE">
              <w:rPr>
                <w:rFonts w:ascii="Times New Roman" w:hAnsi="Times New Roman" w:cs="Times New Roman"/>
                <w:color w:val="000000"/>
                <w:sz w:val="24"/>
                <w:szCs w:val="24"/>
                <w:lang w:val="ru-RU"/>
              </w:rPr>
              <w:t>Г.</w:t>
            </w:r>
            <w:r w:rsidRPr="004617BE">
              <w:rPr>
                <w:lang w:val="ru-RU"/>
              </w:rPr>
              <w:t xml:space="preserve"> </w:t>
            </w:r>
            <w:r w:rsidRPr="004617BE">
              <w:rPr>
                <w:rFonts w:ascii="Times New Roman" w:hAnsi="Times New Roman" w:cs="Times New Roman"/>
                <w:color w:val="000000"/>
                <w:sz w:val="24"/>
                <w:szCs w:val="24"/>
                <w:lang w:val="ru-RU"/>
              </w:rPr>
              <w:t>Е..</w:t>
            </w:r>
            <w:r w:rsidRPr="004617BE">
              <w:rPr>
                <w:lang w:val="ru-RU"/>
              </w:rPr>
              <w:t xml:space="preserve"> </w:t>
            </w:r>
            <w:r w:rsidRPr="004617BE">
              <w:rPr>
                <w:rFonts w:ascii="Times New Roman" w:hAnsi="Times New Roman" w:cs="Times New Roman"/>
                <w:color w:val="000000"/>
                <w:sz w:val="24"/>
                <w:szCs w:val="24"/>
                <w:lang w:val="ru-RU"/>
              </w:rPr>
              <w:t>-</w:t>
            </w:r>
            <w:r w:rsidRPr="004617BE">
              <w:rPr>
                <w:lang w:val="ru-RU"/>
              </w:rPr>
              <w:t xml:space="preserve"> </w:t>
            </w:r>
            <w:r w:rsidRPr="004617BE">
              <w:rPr>
                <w:rFonts w:ascii="Times New Roman" w:hAnsi="Times New Roman" w:cs="Times New Roman"/>
                <w:color w:val="000000"/>
                <w:sz w:val="24"/>
                <w:szCs w:val="24"/>
                <w:lang w:val="ru-RU"/>
              </w:rPr>
              <w:t>2-е</w:t>
            </w:r>
            <w:r w:rsidRPr="004617BE">
              <w:rPr>
                <w:lang w:val="ru-RU"/>
              </w:rPr>
              <w:t xml:space="preserve"> </w:t>
            </w:r>
            <w:r w:rsidRPr="004617BE">
              <w:rPr>
                <w:rFonts w:ascii="Times New Roman" w:hAnsi="Times New Roman" w:cs="Times New Roman"/>
                <w:color w:val="000000"/>
                <w:sz w:val="24"/>
                <w:szCs w:val="24"/>
                <w:lang w:val="ru-RU"/>
              </w:rPr>
              <w:t>изд.</w:t>
            </w:r>
            <w:r w:rsidRPr="004617BE">
              <w:rPr>
                <w:lang w:val="ru-RU"/>
              </w:rPr>
              <w:t xml:space="preserve"> </w:t>
            </w:r>
            <w:r w:rsidRPr="004617BE">
              <w:rPr>
                <w:rFonts w:ascii="Times New Roman" w:hAnsi="Times New Roman" w:cs="Times New Roman"/>
                <w:color w:val="000000"/>
                <w:sz w:val="24"/>
                <w:szCs w:val="24"/>
                <w:lang w:val="ru-RU"/>
              </w:rPr>
              <w:t>-</w:t>
            </w:r>
            <w:r w:rsidRPr="004617BE">
              <w:rPr>
                <w:lang w:val="ru-RU"/>
              </w:rPr>
              <w:t xml:space="preserve"> </w:t>
            </w:r>
            <w:r w:rsidRPr="004617BE">
              <w:rPr>
                <w:rFonts w:ascii="Times New Roman" w:hAnsi="Times New Roman" w:cs="Times New Roman"/>
                <w:color w:val="000000"/>
                <w:sz w:val="24"/>
                <w:szCs w:val="24"/>
                <w:lang w:val="ru-RU"/>
              </w:rPr>
              <w:t>Москва:</w:t>
            </w:r>
            <w:r w:rsidRPr="004617BE">
              <w:rPr>
                <w:lang w:val="ru-RU"/>
              </w:rPr>
              <w:t xml:space="preserve"> </w:t>
            </w:r>
            <w:r w:rsidRPr="004617BE">
              <w:rPr>
                <w:rFonts w:ascii="Times New Roman" w:hAnsi="Times New Roman" w:cs="Times New Roman"/>
                <w:color w:val="000000"/>
                <w:sz w:val="24"/>
                <w:szCs w:val="24"/>
                <w:lang w:val="ru-RU"/>
              </w:rPr>
              <w:t>Юрайт,</w:t>
            </w:r>
            <w:r w:rsidRPr="004617BE">
              <w:rPr>
                <w:lang w:val="ru-RU"/>
              </w:rPr>
              <w:t xml:space="preserve"> </w:t>
            </w:r>
            <w:r w:rsidRPr="004617BE">
              <w:rPr>
                <w:rFonts w:ascii="Times New Roman" w:hAnsi="Times New Roman" w:cs="Times New Roman"/>
                <w:color w:val="000000"/>
                <w:sz w:val="24"/>
                <w:szCs w:val="24"/>
                <w:lang w:val="ru-RU"/>
              </w:rPr>
              <w:t>2020.</w:t>
            </w:r>
            <w:r w:rsidRPr="004617BE">
              <w:rPr>
                <w:lang w:val="ru-RU"/>
              </w:rPr>
              <w:t xml:space="preserve"> </w:t>
            </w:r>
            <w:r w:rsidRPr="004617BE">
              <w:rPr>
                <w:rFonts w:ascii="Times New Roman" w:hAnsi="Times New Roman" w:cs="Times New Roman"/>
                <w:color w:val="000000"/>
                <w:sz w:val="24"/>
                <w:szCs w:val="24"/>
                <w:lang w:val="ru-RU"/>
              </w:rPr>
              <w:t>-</w:t>
            </w:r>
            <w:r w:rsidRPr="004617BE">
              <w:rPr>
                <w:lang w:val="ru-RU"/>
              </w:rPr>
              <w:t xml:space="preserve"> </w:t>
            </w:r>
            <w:r w:rsidRPr="004617BE">
              <w:rPr>
                <w:rFonts w:ascii="Times New Roman" w:hAnsi="Times New Roman" w:cs="Times New Roman"/>
                <w:color w:val="000000"/>
                <w:sz w:val="24"/>
                <w:szCs w:val="24"/>
                <w:lang w:val="ru-RU"/>
              </w:rPr>
              <w:t>433</w:t>
            </w:r>
            <w:r w:rsidRPr="004617BE">
              <w:rPr>
                <w:lang w:val="ru-RU"/>
              </w:rPr>
              <w:t xml:space="preserve"> </w:t>
            </w:r>
            <w:r w:rsidRPr="004617BE">
              <w:rPr>
                <w:rFonts w:ascii="Times New Roman" w:hAnsi="Times New Roman" w:cs="Times New Roman"/>
                <w:color w:val="000000"/>
                <w:sz w:val="24"/>
                <w:szCs w:val="24"/>
                <w:lang w:val="ru-RU"/>
              </w:rPr>
              <w:t>с</w:t>
            </w:r>
            <w:r w:rsidRPr="004617BE">
              <w:rPr>
                <w:lang w:val="ru-RU"/>
              </w:rPr>
              <w:t xml:space="preserve"> </w:t>
            </w:r>
            <w:r w:rsidRPr="004617BE">
              <w:rPr>
                <w:rFonts w:ascii="Times New Roman" w:hAnsi="Times New Roman" w:cs="Times New Roman"/>
                <w:color w:val="000000"/>
                <w:sz w:val="24"/>
                <w:szCs w:val="24"/>
                <w:lang w:val="ru-RU"/>
              </w:rPr>
              <w:t>.</w:t>
            </w:r>
            <w:r w:rsidRPr="004617BE">
              <w:rPr>
                <w:lang w:val="ru-RU"/>
              </w:rPr>
              <w:t xml:space="preserve"> </w:t>
            </w:r>
            <w:r w:rsidRPr="004617BE">
              <w:rPr>
                <w:rFonts w:ascii="Times New Roman" w:hAnsi="Times New Roman" w:cs="Times New Roman"/>
                <w:color w:val="000000"/>
                <w:sz w:val="24"/>
                <w:szCs w:val="24"/>
                <w:lang w:val="ru-RU"/>
              </w:rPr>
              <w:t>-</w:t>
            </w:r>
            <w:r w:rsidRPr="004617BE">
              <w:rPr>
                <w:lang w:val="ru-RU"/>
              </w:rPr>
              <w:t xml:space="preserve"> </w:t>
            </w:r>
            <w:r>
              <w:rPr>
                <w:rFonts w:ascii="Times New Roman" w:hAnsi="Times New Roman" w:cs="Times New Roman"/>
                <w:color w:val="000000"/>
                <w:sz w:val="24"/>
                <w:szCs w:val="24"/>
              </w:rPr>
              <w:t>ISBN</w:t>
            </w:r>
            <w:r w:rsidRPr="004617BE">
              <w:rPr>
                <w:rFonts w:ascii="Times New Roman" w:hAnsi="Times New Roman" w:cs="Times New Roman"/>
                <w:color w:val="000000"/>
                <w:sz w:val="24"/>
                <w:szCs w:val="24"/>
                <w:lang w:val="ru-RU"/>
              </w:rPr>
              <w:t>:</w:t>
            </w:r>
            <w:r w:rsidRPr="004617BE">
              <w:rPr>
                <w:lang w:val="ru-RU"/>
              </w:rPr>
              <w:t xml:space="preserve"> </w:t>
            </w:r>
            <w:r w:rsidRPr="004617BE">
              <w:rPr>
                <w:rFonts w:ascii="Times New Roman" w:hAnsi="Times New Roman" w:cs="Times New Roman"/>
                <w:color w:val="000000"/>
                <w:sz w:val="24"/>
                <w:szCs w:val="24"/>
                <w:lang w:val="ru-RU"/>
              </w:rPr>
              <w:t>978-5-534-10984-9.</w:t>
            </w:r>
            <w:r w:rsidRPr="004617BE">
              <w:rPr>
                <w:lang w:val="ru-RU"/>
              </w:rPr>
              <w:t xml:space="preserve"> </w:t>
            </w:r>
            <w:r w:rsidRPr="004617BE">
              <w:rPr>
                <w:rFonts w:ascii="Times New Roman" w:hAnsi="Times New Roman" w:cs="Times New Roman"/>
                <w:color w:val="000000"/>
                <w:sz w:val="24"/>
                <w:szCs w:val="24"/>
                <w:lang w:val="ru-RU"/>
              </w:rPr>
              <w:t>-</w:t>
            </w:r>
            <w:r w:rsidRPr="004617BE">
              <w:rPr>
                <w:lang w:val="ru-RU"/>
              </w:rPr>
              <w:t xml:space="preserve"> </w:t>
            </w:r>
            <w:r>
              <w:rPr>
                <w:rFonts w:ascii="Times New Roman" w:hAnsi="Times New Roman" w:cs="Times New Roman"/>
                <w:color w:val="000000"/>
                <w:sz w:val="24"/>
                <w:szCs w:val="24"/>
              </w:rPr>
              <w:t>URL</w:t>
            </w:r>
            <w:r w:rsidRPr="004617BE">
              <w:rPr>
                <w:rFonts w:ascii="Times New Roman" w:hAnsi="Times New Roman" w:cs="Times New Roman"/>
                <w:color w:val="000000"/>
                <w:sz w:val="24"/>
                <w:szCs w:val="24"/>
                <w:lang w:val="ru-RU"/>
              </w:rPr>
              <w:t>:</w:t>
            </w:r>
            <w:r w:rsidRPr="004617BE">
              <w:rPr>
                <w:lang w:val="ru-RU"/>
              </w:rPr>
              <w:t xml:space="preserve"> </w:t>
            </w:r>
            <w:hyperlink r:id="rId4" w:history="1">
              <w:r w:rsidR="00767ACB">
                <w:rPr>
                  <w:rStyle w:val="a3"/>
                  <w:lang w:val="ru-RU"/>
                </w:rPr>
                <w:t>https://urait.ru/bcode/454782</w:t>
              </w:r>
            </w:hyperlink>
            <w:r w:rsidRPr="004617BE">
              <w:rPr>
                <w:lang w:val="ru-RU"/>
              </w:rPr>
              <w:t xml:space="preserve"> </w:t>
            </w:r>
          </w:p>
        </w:tc>
      </w:tr>
      <w:tr w:rsidR="005C553A" w:rsidRPr="004617BE">
        <w:trPr>
          <w:trHeight w:hRule="exact" w:val="1366"/>
        </w:trPr>
        <w:tc>
          <w:tcPr>
            <w:tcW w:w="9654" w:type="dxa"/>
            <w:gridSpan w:val="2"/>
            <w:shd w:val="clear" w:color="000000" w:fill="FFFFFF"/>
            <w:tcMar>
              <w:left w:w="34" w:type="dxa"/>
              <w:right w:w="34" w:type="dxa"/>
            </w:tcMar>
          </w:tcPr>
          <w:p w:rsidR="005C553A" w:rsidRPr="004617BE" w:rsidRDefault="004617BE">
            <w:pPr>
              <w:spacing w:after="0" w:line="240" w:lineRule="auto"/>
              <w:ind w:firstLine="725"/>
              <w:jc w:val="both"/>
              <w:rPr>
                <w:sz w:val="24"/>
                <w:szCs w:val="24"/>
                <w:lang w:val="ru-RU"/>
              </w:rPr>
            </w:pPr>
            <w:r w:rsidRPr="004617BE">
              <w:rPr>
                <w:rFonts w:ascii="Times New Roman" w:hAnsi="Times New Roman" w:cs="Times New Roman"/>
                <w:color w:val="000000"/>
                <w:sz w:val="24"/>
                <w:szCs w:val="24"/>
                <w:lang w:val="ru-RU"/>
              </w:rPr>
              <w:t>2.</w:t>
            </w:r>
            <w:r w:rsidRPr="004617BE">
              <w:rPr>
                <w:lang w:val="ru-RU"/>
              </w:rPr>
              <w:t xml:space="preserve"> </w:t>
            </w:r>
            <w:r w:rsidRPr="004617BE">
              <w:rPr>
                <w:rFonts w:ascii="Times New Roman" w:hAnsi="Times New Roman" w:cs="Times New Roman"/>
                <w:color w:val="000000"/>
                <w:sz w:val="24"/>
                <w:szCs w:val="24"/>
                <w:lang w:val="ru-RU"/>
              </w:rPr>
              <w:t>Твори</w:t>
            </w:r>
            <w:r w:rsidRPr="004617BE">
              <w:rPr>
                <w:lang w:val="ru-RU"/>
              </w:rPr>
              <w:t xml:space="preserve"> </w:t>
            </w:r>
            <w:r w:rsidRPr="004617BE">
              <w:rPr>
                <w:rFonts w:ascii="Times New Roman" w:hAnsi="Times New Roman" w:cs="Times New Roman"/>
                <w:color w:val="000000"/>
                <w:sz w:val="24"/>
                <w:szCs w:val="24"/>
                <w:lang w:val="ru-RU"/>
              </w:rPr>
              <w:t>добро.</w:t>
            </w:r>
            <w:r w:rsidRPr="004617BE">
              <w:rPr>
                <w:lang w:val="ru-RU"/>
              </w:rPr>
              <w:t xml:space="preserve"> </w:t>
            </w:r>
            <w:r w:rsidRPr="004617BE">
              <w:rPr>
                <w:rFonts w:ascii="Times New Roman" w:hAnsi="Times New Roman" w:cs="Times New Roman"/>
                <w:color w:val="000000"/>
                <w:sz w:val="24"/>
                <w:szCs w:val="24"/>
                <w:lang w:val="ru-RU"/>
              </w:rPr>
              <w:t>Основы</w:t>
            </w:r>
            <w:r w:rsidRPr="004617BE">
              <w:rPr>
                <w:lang w:val="ru-RU"/>
              </w:rPr>
              <w:t xml:space="preserve"> </w:t>
            </w:r>
            <w:r w:rsidRPr="004617BE">
              <w:rPr>
                <w:rFonts w:ascii="Times New Roman" w:hAnsi="Times New Roman" w:cs="Times New Roman"/>
                <w:color w:val="000000"/>
                <w:sz w:val="24"/>
                <w:szCs w:val="24"/>
                <w:lang w:val="ru-RU"/>
              </w:rPr>
              <w:t>волонтерской</w:t>
            </w:r>
            <w:r w:rsidRPr="004617BE">
              <w:rPr>
                <w:lang w:val="ru-RU"/>
              </w:rPr>
              <w:t xml:space="preserve"> </w:t>
            </w:r>
            <w:r w:rsidRPr="004617BE">
              <w:rPr>
                <w:rFonts w:ascii="Times New Roman" w:hAnsi="Times New Roman" w:cs="Times New Roman"/>
                <w:color w:val="000000"/>
                <w:sz w:val="24"/>
                <w:szCs w:val="24"/>
                <w:lang w:val="ru-RU"/>
              </w:rPr>
              <w:t>деятельности</w:t>
            </w:r>
            <w:r w:rsidRPr="004617BE">
              <w:rPr>
                <w:lang w:val="ru-RU"/>
              </w:rPr>
              <w:t xml:space="preserve"> </w:t>
            </w:r>
            <w:r w:rsidRPr="004617BE">
              <w:rPr>
                <w:rFonts w:ascii="Times New Roman" w:hAnsi="Times New Roman" w:cs="Times New Roman"/>
                <w:color w:val="000000"/>
                <w:sz w:val="24"/>
                <w:szCs w:val="24"/>
                <w:lang w:val="ru-RU"/>
              </w:rPr>
              <w:t>/</w:t>
            </w:r>
            <w:r w:rsidRPr="004617BE">
              <w:rPr>
                <w:lang w:val="ru-RU"/>
              </w:rPr>
              <w:t xml:space="preserve"> </w:t>
            </w:r>
            <w:r w:rsidRPr="004617BE">
              <w:rPr>
                <w:rFonts w:ascii="Times New Roman" w:hAnsi="Times New Roman" w:cs="Times New Roman"/>
                <w:color w:val="000000"/>
                <w:sz w:val="24"/>
                <w:szCs w:val="24"/>
                <w:lang w:val="ru-RU"/>
              </w:rPr>
              <w:t>Наумов,</w:t>
            </w:r>
            <w:r w:rsidRPr="004617BE">
              <w:rPr>
                <w:lang w:val="ru-RU"/>
              </w:rPr>
              <w:t xml:space="preserve"> </w:t>
            </w:r>
            <w:r w:rsidRPr="004617BE">
              <w:rPr>
                <w:rFonts w:ascii="Times New Roman" w:hAnsi="Times New Roman" w:cs="Times New Roman"/>
                <w:color w:val="000000"/>
                <w:sz w:val="24"/>
                <w:szCs w:val="24"/>
                <w:lang w:val="ru-RU"/>
              </w:rPr>
              <w:t>А.</w:t>
            </w:r>
            <w:r w:rsidRPr="004617BE">
              <w:rPr>
                <w:lang w:val="ru-RU"/>
              </w:rPr>
              <w:t xml:space="preserve"> </w:t>
            </w:r>
            <w:r w:rsidRPr="004617BE">
              <w:rPr>
                <w:rFonts w:ascii="Times New Roman" w:hAnsi="Times New Roman" w:cs="Times New Roman"/>
                <w:color w:val="000000"/>
                <w:sz w:val="24"/>
                <w:szCs w:val="24"/>
                <w:lang w:val="ru-RU"/>
              </w:rPr>
              <w:t>А.,</w:t>
            </w:r>
            <w:r w:rsidRPr="004617BE">
              <w:rPr>
                <w:lang w:val="ru-RU"/>
              </w:rPr>
              <w:t xml:space="preserve"> </w:t>
            </w:r>
            <w:r w:rsidRPr="004617BE">
              <w:rPr>
                <w:rFonts w:ascii="Times New Roman" w:hAnsi="Times New Roman" w:cs="Times New Roman"/>
                <w:color w:val="000000"/>
                <w:sz w:val="24"/>
                <w:szCs w:val="24"/>
                <w:lang w:val="ru-RU"/>
              </w:rPr>
              <w:t>Ворошнина,</w:t>
            </w:r>
            <w:r w:rsidRPr="004617BE">
              <w:rPr>
                <w:lang w:val="ru-RU"/>
              </w:rPr>
              <w:t xml:space="preserve"> </w:t>
            </w:r>
            <w:r w:rsidRPr="004617BE">
              <w:rPr>
                <w:rFonts w:ascii="Times New Roman" w:hAnsi="Times New Roman" w:cs="Times New Roman"/>
                <w:color w:val="000000"/>
                <w:sz w:val="24"/>
                <w:szCs w:val="24"/>
                <w:lang w:val="ru-RU"/>
              </w:rPr>
              <w:t>О.</w:t>
            </w:r>
            <w:r w:rsidRPr="004617BE">
              <w:rPr>
                <w:lang w:val="ru-RU"/>
              </w:rPr>
              <w:t xml:space="preserve"> </w:t>
            </w:r>
            <w:r w:rsidRPr="004617BE">
              <w:rPr>
                <w:rFonts w:ascii="Times New Roman" w:hAnsi="Times New Roman" w:cs="Times New Roman"/>
                <w:color w:val="000000"/>
                <w:sz w:val="24"/>
                <w:szCs w:val="24"/>
                <w:lang w:val="ru-RU"/>
              </w:rPr>
              <w:t>Р.,</w:t>
            </w:r>
            <w:r w:rsidRPr="004617BE">
              <w:rPr>
                <w:lang w:val="ru-RU"/>
              </w:rPr>
              <w:t xml:space="preserve"> </w:t>
            </w:r>
            <w:r w:rsidRPr="004617BE">
              <w:rPr>
                <w:rFonts w:ascii="Times New Roman" w:hAnsi="Times New Roman" w:cs="Times New Roman"/>
                <w:color w:val="000000"/>
                <w:sz w:val="24"/>
                <w:szCs w:val="24"/>
                <w:lang w:val="ru-RU"/>
              </w:rPr>
              <w:t>Гаврилова,</w:t>
            </w:r>
            <w:r w:rsidRPr="004617BE">
              <w:rPr>
                <w:lang w:val="ru-RU"/>
              </w:rPr>
              <w:t xml:space="preserve"> </w:t>
            </w:r>
            <w:r w:rsidRPr="004617BE">
              <w:rPr>
                <w:rFonts w:ascii="Times New Roman" w:hAnsi="Times New Roman" w:cs="Times New Roman"/>
                <w:color w:val="000000"/>
                <w:sz w:val="24"/>
                <w:szCs w:val="24"/>
                <w:lang w:val="ru-RU"/>
              </w:rPr>
              <w:t>Е.</w:t>
            </w:r>
            <w:r w:rsidRPr="004617BE">
              <w:rPr>
                <w:lang w:val="ru-RU"/>
              </w:rPr>
              <w:t xml:space="preserve"> </w:t>
            </w:r>
            <w:r w:rsidRPr="004617BE">
              <w:rPr>
                <w:rFonts w:ascii="Times New Roman" w:hAnsi="Times New Roman" w:cs="Times New Roman"/>
                <w:color w:val="000000"/>
                <w:sz w:val="24"/>
                <w:szCs w:val="24"/>
                <w:lang w:val="ru-RU"/>
              </w:rPr>
              <w:t>В.,</w:t>
            </w:r>
            <w:r w:rsidRPr="004617BE">
              <w:rPr>
                <w:lang w:val="ru-RU"/>
              </w:rPr>
              <w:t xml:space="preserve"> </w:t>
            </w:r>
            <w:r w:rsidRPr="004617BE">
              <w:rPr>
                <w:rFonts w:ascii="Times New Roman" w:hAnsi="Times New Roman" w:cs="Times New Roman"/>
                <w:color w:val="000000"/>
                <w:sz w:val="24"/>
                <w:szCs w:val="24"/>
                <w:lang w:val="ru-RU"/>
              </w:rPr>
              <w:t>Токаева,</w:t>
            </w:r>
            <w:r w:rsidRPr="004617BE">
              <w:rPr>
                <w:lang w:val="ru-RU"/>
              </w:rPr>
              <w:t xml:space="preserve"> </w:t>
            </w:r>
            <w:r w:rsidRPr="004617BE">
              <w:rPr>
                <w:rFonts w:ascii="Times New Roman" w:hAnsi="Times New Roman" w:cs="Times New Roman"/>
                <w:color w:val="000000"/>
                <w:sz w:val="24"/>
                <w:szCs w:val="24"/>
                <w:lang w:val="ru-RU"/>
              </w:rPr>
              <w:t>Т.</w:t>
            </w:r>
            <w:r w:rsidRPr="004617BE">
              <w:rPr>
                <w:lang w:val="ru-RU"/>
              </w:rPr>
              <w:t xml:space="preserve"> </w:t>
            </w:r>
            <w:r w:rsidRPr="004617BE">
              <w:rPr>
                <w:rFonts w:ascii="Times New Roman" w:hAnsi="Times New Roman" w:cs="Times New Roman"/>
                <w:color w:val="000000"/>
                <w:sz w:val="24"/>
                <w:szCs w:val="24"/>
                <w:lang w:val="ru-RU"/>
              </w:rPr>
              <w:t>Э.,</w:t>
            </w:r>
            <w:r w:rsidRPr="004617BE">
              <w:rPr>
                <w:lang w:val="ru-RU"/>
              </w:rPr>
              <w:t xml:space="preserve"> </w:t>
            </w:r>
            <w:r w:rsidRPr="004617BE">
              <w:rPr>
                <w:rFonts w:ascii="Times New Roman" w:hAnsi="Times New Roman" w:cs="Times New Roman"/>
                <w:color w:val="000000"/>
                <w:sz w:val="24"/>
                <w:szCs w:val="24"/>
                <w:lang w:val="ru-RU"/>
              </w:rPr>
              <w:t>Мифтахова,</w:t>
            </w:r>
            <w:r w:rsidRPr="004617BE">
              <w:rPr>
                <w:lang w:val="ru-RU"/>
              </w:rPr>
              <w:t xml:space="preserve"> </w:t>
            </w:r>
            <w:r w:rsidRPr="004617BE">
              <w:rPr>
                <w:rFonts w:ascii="Times New Roman" w:hAnsi="Times New Roman" w:cs="Times New Roman"/>
                <w:color w:val="000000"/>
                <w:sz w:val="24"/>
                <w:szCs w:val="24"/>
                <w:lang w:val="ru-RU"/>
              </w:rPr>
              <w:t>А.</w:t>
            </w:r>
            <w:r w:rsidRPr="004617BE">
              <w:rPr>
                <w:lang w:val="ru-RU"/>
              </w:rPr>
              <w:t xml:space="preserve"> </w:t>
            </w:r>
            <w:r w:rsidRPr="004617BE">
              <w:rPr>
                <w:rFonts w:ascii="Times New Roman" w:hAnsi="Times New Roman" w:cs="Times New Roman"/>
                <w:color w:val="000000"/>
                <w:sz w:val="24"/>
                <w:szCs w:val="24"/>
                <w:lang w:val="ru-RU"/>
              </w:rPr>
              <w:t>А..</w:t>
            </w:r>
            <w:r w:rsidRPr="004617BE">
              <w:rPr>
                <w:lang w:val="ru-RU"/>
              </w:rPr>
              <w:t xml:space="preserve"> </w:t>
            </w:r>
            <w:r w:rsidRPr="004617BE">
              <w:rPr>
                <w:rFonts w:ascii="Times New Roman" w:hAnsi="Times New Roman" w:cs="Times New Roman"/>
                <w:color w:val="000000"/>
                <w:sz w:val="24"/>
                <w:szCs w:val="24"/>
                <w:lang w:val="ru-RU"/>
              </w:rPr>
              <w:t>-</w:t>
            </w:r>
            <w:r w:rsidRPr="004617BE">
              <w:rPr>
                <w:lang w:val="ru-RU"/>
              </w:rPr>
              <w:t xml:space="preserve"> </w:t>
            </w:r>
            <w:r w:rsidRPr="004617BE">
              <w:rPr>
                <w:rFonts w:ascii="Times New Roman" w:hAnsi="Times New Roman" w:cs="Times New Roman"/>
                <w:color w:val="000000"/>
                <w:sz w:val="24"/>
                <w:szCs w:val="24"/>
                <w:lang w:val="ru-RU"/>
              </w:rPr>
              <w:t>Твори</w:t>
            </w:r>
            <w:r w:rsidRPr="004617BE">
              <w:rPr>
                <w:lang w:val="ru-RU"/>
              </w:rPr>
              <w:t xml:space="preserve"> </w:t>
            </w:r>
            <w:r w:rsidRPr="004617BE">
              <w:rPr>
                <w:rFonts w:ascii="Times New Roman" w:hAnsi="Times New Roman" w:cs="Times New Roman"/>
                <w:color w:val="000000"/>
                <w:sz w:val="24"/>
                <w:szCs w:val="24"/>
                <w:lang w:val="ru-RU"/>
              </w:rPr>
              <w:t>добро.</w:t>
            </w:r>
            <w:r w:rsidRPr="004617BE">
              <w:rPr>
                <w:lang w:val="ru-RU"/>
              </w:rPr>
              <w:t xml:space="preserve"> </w:t>
            </w:r>
            <w:r w:rsidRPr="004617BE">
              <w:rPr>
                <w:rFonts w:ascii="Times New Roman" w:hAnsi="Times New Roman" w:cs="Times New Roman"/>
                <w:color w:val="000000"/>
                <w:sz w:val="24"/>
                <w:szCs w:val="24"/>
                <w:lang w:val="ru-RU"/>
              </w:rPr>
              <w:t>Основы</w:t>
            </w:r>
            <w:r w:rsidRPr="004617BE">
              <w:rPr>
                <w:lang w:val="ru-RU"/>
              </w:rPr>
              <w:t xml:space="preserve"> </w:t>
            </w:r>
            <w:r w:rsidRPr="004617BE">
              <w:rPr>
                <w:rFonts w:ascii="Times New Roman" w:hAnsi="Times New Roman" w:cs="Times New Roman"/>
                <w:color w:val="000000"/>
                <w:sz w:val="24"/>
                <w:szCs w:val="24"/>
                <w:lang w:val="ru-RU"/>
              </w:rPr>
              <w:t>волонтерской</w:t>
            </w:r>
            <w:r w:rsidRPr="004617BE">
              <w:rPr>
                <w:lang w:val="ru-RU"/>
              </w:rPr>
              <w:t xml:space="preserve"> </w:t>
            </w:r>
            <w:r w:rsidRPr="004617BE">
              <w:rPr>
                <w:rFonts w:ascii="Times New Roman" w:hAnsi="Times New Roman" w:cs="Times New Roman"/>
                <w:color w:val="000000"/>
                <w:sz w:val="24"/>
                <w:szCs w:val="24"/>
                <w:lang w:val="ru-RU"/>
              </w:rPr>
              <w:t>деятельности</w:t>
            </w:r>
            <w:r w:rsidRPr="004617BE">
              <w:rPr>
                <w:lang w:val="ru-RU"/>
              </w:rPr>
              <w:t xml:space="preserve"> </w:t>
            </w:r>
            <w:r w:rsidRPr="004617BE">
              <w:rPr>
                <w:rFonts w:ascii="Times New Roman" w:hAnsi="Times New Roman" w:cs="Times New Roman"/>
                <w:color w:val="000000"/>
                <w:sz w:val="24"/>
                <w:szCs w:val="24"/>
                <w:lang w:val="ru-RU"/>
              </w:rPr>
              <w:t>-</w:t>
            </w:r>
            <w:r w:rsidRPr="004617BE">
              <w:rPr>
                <w:lang w:val="ru-RU"/>
              </w:rPr>
              <w:t xml:space="preserve"> </w:t>
            </w:r>
            <w:r w:rsidRPr="004617BE">
              <w:rPr>
                <w:rFonts w:ascii="Times New Roman" w:hAnsi="Times New Roman" w:cs="Times New Roman"/>
                <w:color w:val="000000"/>
                <w:sz w:val="24"/>
                <w:szCs w:val="24"/>
                <w:lang w:val="ru-RU"/>
              </w:rPr>
              <w:t>Пермь:</w:t>
            </w:r>
            <w:r w:rsidRPr="004617BE">
              <w:rPr>
                <w:lang w:val="ru-RU"/>
              </w:rPr>
              <w:t xml:space="preserve"> </w:t>
            </w:r>
            <w:r w:rsidRPr="004617BE">
              <w:rPr>
                <w:rFonts w:ascii="Times New Roman" w:hAnsi="Times New Roman" w:cs="Times New Roman"/>
                <w:color w:val="000000"/>
                <w:sz w:val="24"/>
                <w:szCs w:val="24"/>
                <w:lang w:val="ru-RU"/>
              </w:rPr>
              <w:t>Пермский</w:t>
            </w:r>
            <w:r w:rsidRPr="004617BE">
              <w:rPr>
                <w:lang w:val="ru-RU"/>
              </w:rPr>
              <w:t xml:space="preserve"> </w:t>
            </w:r>
            <w:r w:rsidRPr="004617BE">
              <w:rPr>
                <w:rFonts w:ascii="Times New Roman" w:hAnsi="Times New Roman" w:cs="Times New Roman"/>
                <w:color w:val="000000"/>
                <w:sz w:val="24"/>
                <w:szCs w:val="24"/>
                <w:lang w:val="ru-RU"/>
              </w:rPr>
              <w:t>государственный</w:t>
            </w:r>
            <w:r w:rsidRPr="004617BE">
              <w:rPr>
                <w:lang w:val="ru-RU"/>
              </w:rPr>
              <w:t xml:space="preserve"> </w:t>
            </w:r>
            <w:r w:rsidRPr="004617BE">
              <w:rPr>
                <w:rFonts w:ascii="Times New Roman" w:hAnsi="Times New Roman" w:cs="Times New Roman"/>
                <w:color w:val="000000"/>
                <w:sz w:val="24"/>
                <w:szCs w:val="24"/>
                <w:lang w:val="ru-RU"/>
              </w:rPr>
              <w:t>гуманитарно-педагогический</w:t>
            </w:r>
            <w:r w:rsidRPr="004617BE">
              <w:rPr>
                <w:lang w:val="ru-RU"/>
              </w:rPr>
              <w:t xml:space="preserve"> </w:t>
            </w:r>
            <w:r w:rsidRPr="004617BE">
              <w:rPr>
                <w:rFonts w:ascii="Times New Roman" w:hAnsi="Times New Roman" w:cs="Times New Roman"/>
                <w:color w:val="000000"/>
                <w:sz w:val="24"/>
                <w:szCs w:val="24"/>
                <w:lang w:val="ru-RU"/>
              </w:rPr>
              <w:t>университет,</w:t>
            </w:r>
            <w:r w:rsidRPr="004617BE">
              <w:rPr>
                <w:lang w:val="ru-RU"/>
              </w:rPr>
              <w:t xml:space="preserve"> </w:t>
            </w:r>
            <w:r w:rsidRPr="004617BE">
              <w:rPr>
                <w:rFonts w:ascii="Times New Roman" w:hAnsi="Times New Roman" w:cs="Times New Roman"/>
                <w:color w:val="000000"/>
                <w:sz w:val="24"/>
                <w:szCs w:val="24"/>
                <w:lang w:val="ru-RU"/>
              </w:rPr>
              <w:t>2011.</w:t>
            </w:r>
            <w:r w:rsidRPr="004617BE">
              <w:rPr>
                <w:lang w:val="ru-RU"/>
              </w:rPr>
              <w:t xml:space="preserve"> </w:t>
            </w:r>
            <w:r w:rsidRPr="004617BE">
              <w:rPr>
                <w:rFonts w:ascii="Times New Roman" w:hAnsi="Times New Roman" w:cs="Times New Roman"/>
                <w:color w:val="000000"/>
                <w:sz w:val="24"/>
                <w:szCs w:val="24"/>
                <w:lang w:val="ru-RU"/>
              </w:rPr>
              <w:t>-</w:t>
            </w:r>
            <w:r w:rsidRPr="004617BE">
              <w:rPr>
                <w:lang w:val="ru-RU"/>
              </w:rPr>
              <w:t xml:space="preserve"> </w:t>
            </w:r>
            <w:r w:rsidRPr="004617BE">
              <w:rPr>
                <w:rFonts w:ascii="Times New Roman" w:hAnsi="Times New Roman" w:cs="Times New Roman"/>
                <w:color w:val="000000"/>
                <w:sz w:val="24"/>
                <w:szCs w:val="24"/>
                <w:lang w:val="ru-RU"/>
              </w:rPr>
              <w:t>200</w:t>
            </w:r>
            <w:r w:rsidRPr="004617BE">
              <w:rPr>
                <w:lang w:val="ru-RU"/>
              </w:rPr>
              <w:t xml:space="preserve"> </w:t>
            </w:r>
            <w:r w:rsidRPr="004617BE">
              <w:rPr>
                <w:rFonts w:ascii="Times New Roman" w:hAnsi="Times New Roman" w:cs="Times New Roman"/>
                <w:color w:val="000000"/>
                <w:sz w:val="24"/>
                <w:szCs w:val="24"/>
                <w:lang w:val="ru-RU"/>
              </w:rPr>
              <w:t>с.</w:t>
            </w:r>
            <w:r w:rsidRPr="004617BE">
              <w:rPr>
                <w:lang w:val="ru-RU"/>
              </w:rPr>
              <w:t xml:space="preserve"> </w:t>
            </w:r>
            <w:r w:rsidRPr="004617BE">
              <w:rPr>
                <w:rFonts w:ascii="Times New Roman" w:hAnsi="Times New Roman" w:cs="Times New Roman"/>
                <w:color w:val="000000"/>
                <w:sz w:val="24"/>
                <w:szCs w:val="24"/>
                <w:lang w:val="ru-RU"/>
              </w:rPr>
              <w:t>-</w:t>
            </w:r>
            <w:r w:rsidRPr="004617BE">
              <w:rPr>
                <w:lang w:val="ru-RU"/>
              </w:rPr>
              <w:t xml:space="preserve"> </w:t>
            </w:r>
            <w:r>
              <w:rPr>
                <w:rFonts w:ascii="Times New Roman" w:hAnsi="Times New Roman" w:cs="Times New Roman"/>
                <w:color w:val="000000"/>
                <w:sz w:val="24"/>
                <w:szCs w:val="24"/>
              </w:rPr>
              <w:t>ISBN</w:t>
            </w:r>
            <w:r w:rsidRPr="004617BE">
              <w:rPr>
                <w:rFonts w:ascii="Times New Roman" w:hAnsi="Times New Roman" w:cs="Times New Roman"/>
                <w:color w:val="000000"/>
                <w:sz w:val="24"/>
                <w:szCs w:val="24"/>
                <w:lang w:val="ru-RU"/>
              </w:rPr>
              <w:t>:</w:t>
            </w:r>
            <w:r w:rsidRPr="004617BE">
              <w:rPr>
                <w:lang w:val="ru-RU"/>
              </w:rPr>
              <w:t xml:space="preserve"> </w:t>
            </w:r>
            <w:r w:rsidRPr="004617BE">
              <w:rPr>
                <w:rFonts w:ascii="Times New Roman" w:hAnsi="Times New Roman" w:cs="Times New Roman"/>
                <w:color w:val="000000"/>
                <w:sz w:val="24"/>
                <w:szCs w:val="24"/>
                <w:lang w:val="ru-RU"/>
              </w:rPr>
              <w:t>2227-8397.</w:t>
            </w:r>
            <w:r w:rsidRPr="004617BE">
              <w:rPr>
                <w:lang w:val="ru-RU"/>
              </w:rPr>
              <w:t xml:space="preserve"> </w:t>
            </w:r>
            <w:r w:rsidRPr="004617BE">
              <w:rPr>
                <w:rFonts w:ascii="Times New Roman" w:hAnsi="Times New Roman" w:cs="Times New Roman"/>
                <w:color w:val="000000"/>
                <w:sz w:val="24"/>
                <w:szCs w:val="24"/>
                <w:lang w:val="ru-RU"/>
              </w:rPr>
              <w:t>-</w:t>
            </w:r>
            <w:r w:rsidRPr="004617BE">
              <w:rPr>
                <w:lang w:val="ru-RU"/>
              </w:rPr>
              <w:t xml:space="preserve"> </w:t>
            </w:r>
            <w:r>
              <w:rPr>
                <w:rFonts w:ascii="Times New Roman" w:hAnsi="Times New Roman" w:cs="Times New Roman"/>
                <w:color w:val="000000"/>
                <w:sz w:val="24"/>
                <w:szCs w:val="24"/>
              </w:rPr>
              <w:t>URL</w:t>
            </w:r>
            <w:r w:rsidRPr="004617BE">
              <w:rPr>
                <w:rFonts w:ascii="Times New Roman" w:hAnsi="Times New Roman" w:cs="Times New Roman"/>
                <w:color w:val="000000"/>
                <w:sz w:val="24"/>
                <w:szCs w:val="24"/>
                <w:lang w:val="ru-RU"/>
              </w:rPr>
              <w:t>:</w:t>
            </w:r>
            <w:r w:rsidRPr="004617BE">
              <w:rPr>
                <w:lang w:val="ru-RU"/>
              </w:rPr>
              <w:t xml:space="preserve"> </w:t>
            </w:r>
            <w:hyperlink r:id="rId5" w:history="1">
              <w:r w:rsidR="00767ACB">
                <w:rPr>
                  <w:rStyle w:val="a3"/>
                  <w:lang w:val="ru-RU"/>
                </w:rPr>
                <w:t>http://www.iprbookshop.ru/32218.html</w:t>
              </w:r>
            </w:hyperlink>
            <w:r w:rsidRPr="004617BE">
              <w:rPr>
                <w:lang w:val="ru-RU"/>
              </w:rPr>
              <w:t xml:space="preserve"> </w:t>
            </w:r>
          </w:p>
        </w:tc>
      </w:tr>
      <w:tr w:rsidR="005C553A">
        <w:trPr>
          <w:trHeight w:hRule="exact" w:val="304"/>
        </w:trPr>
        <w:tc>
          <w:tcPr>
            <w:tcW w:w="285" w:type="dxa"/>
          </w:tcPr>
          <w:p w:rsidR="005C553A" w:rsidRPr="004617BE" w:rsidRDefault="005C553A">
            <w:pPr>
              <w:rPr>
                <w:lang w:val="ru-RU"/>
              </w:rPr>
            </w:pPr>
          </w:p>
        </w:tc>
        <w:tc>
          <w:tcPr>
            <w:tcW w:w="9370" w:type="dxa"/>
            <w:shd w:val="clear" w:color="000000" w:fill="FFFFFF"/>
            <w:tcMar>
              <w:left w:w="34" w:type="dxa"/>
              <w:right w:w="34" w:type="dxa"/>
            </w:tcMar>
          </w:tcPr>
          <w:p w:rsidR="005C553A" w:rsidRDefault="004617BE">
            <w:pPr>
              <w:spacing w:after="0" w:line="240" w:lineRule="auto"/>
              <w:rPr>
                <w:sz w:val="24"/>
                <w:szCs w:val="24"/>
              </w:rPr>
            </w:pPr>
            <w:r>
              <w:rPr>
                <w:rFonts w:ascii="Times New Roman" w:hAnsi="Times New Roman" w:cs="Times New Roman"/>
                <w:i/>
                <w:color w:val="000000"/>
                <w:sz w:val="24"/>
                <w:szCs w:val="24"/>
              </w:rPr>
              <w:t>Дополнительная:</w:t>
            </w:r>
          </w:p>
        </w:tc>
      </w:tr>
      <w:tr w:rsidR="005C553A" w:rsidRPr="004617BE">
        <w:trPr>
          <w:trHeight w:hRule="exact" w:val="799"/>
        </w:trPr>
        <w:tc>
          <w:tcPr>
            <w:tcW w:w="9654" w:type="dxa"/>
            <w:gridSpan w:val="2"/>
            <w:shd w:val="clear" w:color="000000" w:fill="FFFFFF"/>
            <w:tcMar>
              <w:left w:w="34" w:type="dxa"/>
              <w:right w:w="34" w:type="dxa"/>
            </w:tcMar>
          </w:tcPr>
          <w:p w:rsidR="005C553A" w:rsidRPr="004617BE" w:rsidRDefault="004617BE">
            <w:pPr>
              <w:spacing w:after="0" w:line="240" w:lineRule="auto"/>
              <w:ind w:firstLine="725"/>
              <w:jc w:val="both"/>
              <w:rPr>
                <w:sz w:val="24"/>
                <w:szCs w:val="24"/>
                <w:lang w:val="ru-RU"/>
              </w:rPr>
            </w:pPr>
            <w:r w:rsidRPr="004617BE">
              <w:rPr>
                <w:rFonts w:ascii="Times New Roman" w:hAnsi="Times New Roman" w:cs="Times New Roman"/>
                <w:color w:val="000000"/>
                <w:sz w:val="24"/>
                <w:szCs w:val="24"/>
                <w:lang w:val="ru-RU"/>
              </w:rPr>
              <w:t>1.</w:t>
            </w:r>
            <w:r w:rsidRPr="004617BE">
              <w:rPr>
                <w:lang w:val="ru-RU"/>
              </w:rPr>
              <w:t xml:space="preserve"> </w:t>
            </w:r>
            <w:r w:rsidRPr="004617BE">
              <w:rPr>
                <w:rFonts w:ascii="Times New Roman" w:hAnsi="Times New Roman" w:cs="Times New Roman"/>
                <w:color w:val="000000"/>
                <w:sz w:val="24"/>
                <w:szCs w:val="24"/>
                <w:lang w:val="ru-RU"/>
              </w:rPr>
              <w:t>Технологии</w:t>
            </w:r>
            <w:r w:rsidRPr="004617BE">
              <w:rPr>
                <w:lang w:val="ru-RU"/>
              </w:rPr>
              <w:t xml:space="preserve"> </w:t>
            </w:r>
            <w:r w:rsidRPr="004617BE">
              <w:rPr>
                <w:rFonts w:ascii="Times New Roman" w:hAnsi="Times New Roman" w:cs="Times New Roman"/>
                <w:color w:val="000000"/>
                <w:sz w:val="24"/>
                <w:szCs w:val="24"/>
                <w:lang w:val="ru-RU"/>
              </w:rPr>
              <w:t>организации</w:t>
            </w:r>
            <w:r w:rsidRPr="004617BE">
              <w:rPr>
                <w:lang w:val="ru-RU"/>
              </w:rPr>
              <w:t xml:space="preserve"> </w:t>
            </w:r>
            <w:r w:rsidRPr="004617BE">
              <w:rPr>
                <w:rFonts w:ascii="Times New Roman" w:hAnsi="Times New Roman" w:cs="Times New Roman"/>
                <w:color w:val="000000"/>
                <w:sz w:val="24"/>
                <w:szCs w:val="24"/>
                <w:lang w:val="ru-RU"/>
              </w:rPr>
              <w:t>волонтерского</w:t>
            </w:r>
            <w:r w:rsidRPr="004617BE">
              <w:rPr>
                <w:lang w:val="ru-RU"/>
              </w:rPr>
              <w:t xml:space="preserve"> </w:t>
            </w:r>
            <w:r w:rsidRPr="004617BE">
              <w:rPr>
                <w:rFonts w:ascii="Times New Roman" w:hAnsi="Times New Roman" w:cs="Times New Roman"/>
                <w:color w:val="000000"/>
                <w:sz w:val="24"/>
                <w:szCs w:val="24"/>
                <w:lang w:val="ru-RU"/>
              </w:rPr>
              <w:t>движения</w:t>
            </w:r>
            <w:r w:rsidRPr="004617BE">
              <w:rPr>
                <w:lang w:val="ru-RU"/>
              </w:rPr>
              <w:t xml:space="preserve"> </w:t>
            </w:r>
            <w:r w:rsidRPr="004617BE">
              <w:rPr>
                <w:rFonts w:ascii="Times New Roman" w:hAnsi="Times New Roman" w:cs="Times New Roman"/>
                <w:color w:val="000000"/>
                <w:sz w:val="24"/>
                <w:szCs w:val="24"/>
                <w:lang w:val="ru-RU"/>
              </w:rPr>
              <w:t>/</w:t>
            </w:r>
            <w:r w:rsidRPr="004617BE">
              <w:rPr>
                <w:lang w:val="ru-RU"/>
              </w:rPr>
              <w:t xml:space="preserve"> </w:t>
            </w:r>
            <w:r w:rsidRPr="004617BE">
              <w:rPr>
                <w:rFonts w:ascii="Times New Roman" w:hAnsi="Times New Roman" w:cs="Times New Roman"/>
                <w:color w:val="000000"/>
                <w:sz w:val="24"/>
                <w:szCs w:val="24"/>
                <w:lang w:val="ru-RU"/>
              </w:rPr>
              <w:t>Митрофаненко</w:t>
            </w:r>
            <w:r w:rsidRPr="004617BE">
              <w:rPr>
                <w:lang w:val="ru-RU"/>
              </w:rPr>
              <w:t xml:space="preserve"> </w:t>
            </w:r>
            <w:r w:rsidRPr="004617BE">
              <w:rPr>
                <w:rFonts w:ascii="Times New Roman" w:hAnsi="Times New Roman" w:cs="Times New Roman"/>
                <w:color w:val="000000"/>
                <w:sz w:val="24"/>
                <w:szCs w:val="24"/>
                <w:lang w:val="ru-RU"/>
              </w:rPr>
              <w:t>В.</w:t>
            </w:r>
            <w:r w:rsidRPr="004617BE">
              <w:rPr>
                <w:lang w:val="ru-RU"/>
              </w:rPr>
              <w:t xml:space="preserve"> </w:t>
            </w:r>
            <w:r w:rsidRPr="004617BE">
              <w:rPr>
                <w:rFonts w:ascii="Times New Roman" w:hAnsi="Times New Roman" w:cs="Times New Roman"/>
                <w:color w:val="000000"/>
                <w:sz w:val="24"/>
                <w:szCs w:val="24"/>
                <w:lang w:val="ru-RU"/>
              </w:rPr>
              <w:t>В..</w:t>
            </w:r>
            <w:r w:rsidRPr="004617BE">
              <w:rPr>
                <w:lang w:val="ru-RU"/>
              </w:rPr>
              <w:t xml:space="preserve"> </w:t>
            </w:r>
            <w:r w:rsidRPr="004617BE">
              <w:rPr>
                <w:rFonts w:ascii="Times New Roman" w:hAnsi="Times New Roman" w:cs="Times New Roman"/>
                <w:color w:val="000000"/>
                <w:sz w:val="24"/>
                <w:szCs w:val="24"/>
                <w:lang w:val="ru-RU"/>
              </w:rPr>
              <w:t>-</w:t>
            </w:r>
            <w:r w:rsidRPr="004617BE">
              <w:rPr>
                <w:lang w:val="ru-RU"/>
              </w:rPr>
              <w:t xml:space="preserve"> </w:t>
            </w:r>
            <w:r w:rsidRPr="004617BE">
              <w:rPr>
                <w:rFonts w:ascii="Times New Roman" w:hAnsi="Times New Roman" w:cs="Times New Roman"/>
                <w:color w:val="000000"/>
                <w:sz w:val="24"/>
                <w:szCs w:val="24"/>
                <w:lang w:val="ru-RU"/>
              </w:rPr>
              <w:t>Ставрополь:</w:t>
            </w:r>
            <w:r w:rsidRPr="004617BE">
              <w:rPr>
                <w:lang w:val="ru-RU"/>
              </w:rPr>
              <w:t xml:space="preserve"> </w:t>
            </w:r>
            <w:r w:rsidRPr="004617BE">
              <w:rPr>
                <w:rFonts w:ascii="Times New Roman" w:hAnsi="Times New Roman" w:cs="Times New Roman"/>
                <w:color w:val="000000"/>
                <w:sz w:val="24"/>
                <w:szCs w:val="24"/>
                <w:lang w:val="ru-RU"/>
              </w:rPr>
              <w:t>Северо-Кавказский</w:t>
            </w:r>
            <w:r w:rsidRPr="004617BE">
              <w:rPr>
                <w:lang w:val="ru-RU"/>
              </w:rPr>
              <w:t xml:space="preserve"> </w:t>
            </w:r>
            <w:r w:rsidRPr="004617BE">
              <w:rPr>
                <w:rFonts w:ascii="Times New Roman" w:hAnsi="Times New Roman" w:cs="Times New Roman"/>
                <w:color w:val="000000"/>
                <w:sz w:val="24"/>
                <w:szCs w:val="24"/>
                <w:lang w:val="ru-RU"/>
              </w:rPr>
              <w:t>федеральный</w:t>
            </w:r>
            <w:r w:rsidRPr="004617BE">
              <w:rPr>
                <w:lang w:val="ru-RU"/>
              </w:rPr>
              <w:t xml:space="preserve"> </w:t>
            </w:r>
            <w:r w:rsidRPr="004617BE">
              <w:rPr>
                <w:rFonts w:ascii="Times New Roman" w:hAnsi="Times New Roman" w:cs="Times New Roman"/>
                <w:color w:val="000000"/>
                <w:sz w:val="24"/>
                <w:szCs w:val="24"/>
                <w:lang w:val="ru-RU"/>
              </w:rPr>
              <w:t>университет,</w:t>
            </w:r>
            <w:r w:rsidRPr="004617BE">
              <w:rPr>
                <w:lang w:val="ru-RU"/>
              </w:rPr>
              <w:t xml:space="preserve"> </w:t>
            </w:r>
            <w:r w:rsidRPr="004617BE">
              <w:rPr>
                <w:rFonts w:ascii="Times New Roman" w:hAnsi="Times New Roman" w:cs="Times New Roman"/>
                <w:color w:val="000000"/>
                <w:sz w:val="24"/>
                <w:szCs w:val="24"/>
                <w:lang w:val="ru-RU"/>
              </w:rPr>
              <w:t>2015.</w:t>
            </w:r>
            <w:r w:rsidRPr="004617BE">
              <w:rPr>
                <w:lang w:val="ru-RU"/>
              </w:rPr>
              <w:t xml:space="preserve"> </w:t>
            </w:r>
            <w:r w:rsidRPr="004617BE">
              <w:rPr>
                <w:rFonts w:ascii="Times New Roman" w:hAnsi="Times New Roman" w:cs="Times New Roman"/>
                <w:color w:val="000000"/>
                <w:sz w:val="24"/>
                <w:szCs w:val="24"/>
                <w:lang w:val="ru-RU"/>
              </w:rPr>
              <w:t>-</w:t>
            </w:r>
            <w:r w:rsidRPr="004617BE">
              <w:rPr>
                <w:lang w:val="ru-RU"/>
              </w:rPr>
              <w:t xml:space="preserve"> </w:t>
            </w:r>
            <w:r w:rsidRPr="004617BE">
              <w:rPr>
                <w:rFonts w:ascii="Times New Roman" w:hAnsi="Times New Roman" w:cs="Times New Roman"/>
                <w:color w:val="000000"/>
                <w:sz w:val="24"/>
                <w:szCs w:val="24"/>
                <w:lang w:val="ru-RU"/>
              </w:rPr>
              <w:t>130</w:t>
            </w:r>
            <w:r w:rsidRPr="004617BE">
              <w:rPr>
                <w:lang w:val="ru-RU"/>
              </w:rPr>
              <w:t xml:space="preserve"> </w:t>
            </w:r>
            <w:r w:rsidRPr="004617BE">
              <w:rPr>
                <w:rFonts w:ascii="Times New Roman" w:hAnsi="Times New Roman" w:cs="Times New Roman"/>
                <w:color w:val="000000"/>
                <w:sz w:val="24"/>
                <w:szCs w:val="24"/>
                <w:lang w:val="ru-RU"/>
              </w:rPr>
              <w:t>с.</w:t>
            </w:r>
            <w:r w:rsidRPr="004617BE">
              <w:rPr>
                <w:lang w:val="ru-RU"/>
              </w:rPr>
              <w:t xml:space="preserve"> </w:t>
            </w:r>
            <w:r w:rsidRPr="004617BE">
              <w:rPr>
                <w:rFonts w:ascii="Times New Roman" w:hAnsi="Times New Roman" w:cs="Times New Roman"/>
                <w:color w:val="000000"/>
                <w:sz w:val="24"/>
                <w:szCs w:val="24"/>
                <w:lang w:val="ru-RU"/>
              </w:rPr>
              <w:t>-</w:t>
            </w:r>
            <w:r w:rsidRPr="004617BE">
              <w:rPr>
                <w:lang w:val="ru-RU"/>
              </w:rPr>
              <w:t xml:space="preserve"> </w:t>
            </w:r>
            <w:r>
              <w:rPr>
                <w:rFonts w:ascii="Times New Roman" w:hAnsi="Times New Roman" w:cs="Times New Roman"/>
                <w:color w:val="000000"/>
                <w:sz w:val="24"/>
                <w:szCs w:val="24"/>
              </w:rPr>
              <w:t>ISBN</w:t>
            </w:r>
            <w:r w:rsidRPr="004617BE">
              <w:rPr>
                <w:rFonts w:ascii="Times New Roman" w:hAnsi="Times New Roman" w:cs="Times New Roman"/>
                <w:color w:val="000000"/>
                <w:sz w:val="24"/>
                <w:szCs w:val="24"/>
                <w:lang w:val="ru-RU"/>
              </w:rPr>
              <w:t>:</w:t>
            </w:r>
            <w:r w:rsidRPr="004617BE">
              <w:rPr>
                <w:lang w:val="ru-RU"/>
              </w:rPr>
              <w:t xml:space="preserve"> </w:t>
            </w:r>
            <w:r w:rsidRPr="004617BE">
              <w:rPr>
                <w:rFonts w:ascii="Times New Roman" w:hAnsi="Times New Roman" w:cs="Times New Roman"/>
                <w:color w:val="000000"/>
                <w:sz w:val="24"/>
                <w:szCs w:val="24"/>
                <w:lang w:val="ru-RU"/>
              </w:rPr>
              <w:t>2227-8397.</w:t>
            </w:r>
            <w:r w:rsidRPr="004617BE">
              <w:rPr>
                <w:lang w:val="ru-RU"/>
              </w:rPr>
              <w:t xml:space="preserve"> </w:t>
            </w:r>
            <w:r w:rsidRPr="004617BE">
              <w:rPr>
                <w:rFonts w:ascii="Times New Roman" w:hAnsi="Times New Roman" w:cs="Times New Roman"/>
                <w:color w:val="000000"/>
                <w:sz w:val="24"/>
                <w:szCs w:val="24"/>
                <w:lang w:val="ru-RU"/>
              </w:rPr>
              <w:t>-</w:t>
            </w:r>
            <w:r w:rsidRPr="004617BE">
              <w:rPr>
                <w:lang w:val="ru-RU"/>
              </w:rPr>
              <w:t xml:space="preserve"> </w:t>
            </w:r>
            <w:r>
              <w:rPr>
                <w:rFonts w:ascii="Times New Roman" w:hAnsi="Times New Roman" w:cs="Times New Roman"/>
                <w:color w:val="000000"/>
                <w:sz w:val="24"/>
                <w:szCs w:val="24"/>
              </w:rPr>
              <w:t>URL</w:t>
            </w:r>
            <w:r w:rsidRPr="004617BE">
              <w:rPr>
                <w:rFonts w:ascii="Times New Roman" w:hAnsi="Times New Roman" w:cs="Times New Roman"/>
                <w:color w:val="000000"/>
                <w:sz w:val="24"/>
                <w:szCs w:val="24"/>
                <w:lang w:val="ru-RU"/>
              </w:rPr>
              <w:t>:</w:t>
            </w:r>
            <w:r w:rsidRPr="004617BE">
              <w:rPr>
                <w:lang w:val="ru-RU"/>
              </w:rPr>
              <w:t xml:space="preserve"> </w:t>
            </w:r>
            <w:hyperlink r:id="rId6" w:history="1">
              <w:r w:rsidR="00767ACB">
                <w:rPr>
                  <w:rStyle w:val="a3"/>
                  <w:lang w:val="ru-RU"/>
                </w:rPr>
                <w:t>http://www.iprbookshop.ru/63025.html</w:t>
              </w:r>
            </w:hyperlink>
            <w:r w:rsidRPr="004617BE">
              <w:rPr>
                <w:lang w:val="ru-RU"/>
              </w:rPr>
              <w:t xml:space="preserve"> </w:t>
            </w:r>
          </w:p>
        </w:tc>
      </w:tr>
      <w:tr w:rsidR="005C553A" w:rsidRPr="004617BE">
        <w:trPr>
          <w:trHeight w:hRule="exact" w:val="1096"/>
        </w:trPr>
        <w:tc>
          <w:tcPr>
            <w:tcW w:w="9654" w:type="dxa"/>
            <w:gridSpan w:val="2"/>
            <w:shd w:val="clear" w:color="000000" w:fill="FFFFFF"/>
            <w:tcMar>
              <w:left w:w="34" w:type="dxa"/>
              <w:right w:w="34" w:type="dxa"/>
            </w:tcMar>
          </w:tcPr>
          <w:p w:rsidR="005C553A" w:rsidRPr="004617BE" w:rsidRDefault="004617BE">
            <w:pPr>
              <w:spacing w:after="0" w:line="240" w:lineRule="auto"/>
              <w:ind w:firstLine="725"/>
              <w:jc w:val="both"/>
              <w:rPr>
                <w:sz w:val="24"/>
                <w:szCs w:val="24"/>
                <w:lang w:val="ru-RU"/>
              </w:rPr>
            </w:pPr>
            <w:r w:rsidRPr="004617BE">
              <w:rPr>
                <w:rFonts w:ascii="Times New Roman" w:hAnsi="Times New Roman" w:cs="Times New Roman"/>
                <w:color w:val="000000"/>
                <w:sz w:val="24"/>
                <w:szCs w:val="24"/>
                <w:lang w:val="ru-RU"/>
              </w:rPr>
              <w:t>2.</w:t>
            </w:r>
            <w:r w:rsidRPr="004617BE">
              <w:rPr>
                <w:lang w:val="ru-RU"/>
              </w:rPr>
              <w:t xml:space="preserve"> </w:t>
            </w:r>
            <w:r w:rsidRPr="004617BE">
              <w:rPr>
                <w:rFonts w:ascii="Times New Roman" w:hAnsi="Times New Roman" w:cs="Times New Roman"/>
                <w:color w:val="000000"/>
                <w:sz w:val="24"/>
                <w:szCs w:val="24"/>
                <w:lang w:val="ru-RU"/>
              </w:rPr>
              <w:t>Социально-культурное</w:t>
            </w:r>
            <w:r w:rsidRPr="004617BE">
              <w:rPr>
                <w:lang w:val="ru-RU"/>
              </w:rPr>
              <w:t xml:space="preserve"> </w:t>
            </w:r>
            <w:r w:rsidRPr="004617BE">
              <w:rPr>
                <w:rFonts w:ascii="Times New Roman" w:hAnsi="Times New Roman" w:cs="Times New Roman"/>
                <w:color w:val="000000"/>
                <w:sz w:val="24"/>
                <w:szCs w:val="24"/>
                <w:lang w:val="ru-RU"/>
              </w:rPr>
              <w:t>творчество</w:t>
            </w:r>
            <w:r w:rsidRPr="004617BE">
              <w:rPr>
                <w:lang w:val="ru-RU"/>
              </w:rPr>
              <w:t xml:space="preserve"> </w:t>
            </w:r>
            <w:r w:rsidRPr="004617BE">
              <w:rPr>
                <w:rFonts w:ascii="Times New Roman" w:hAnsi="Times New Roman" w:cs="Times New Roman"/>
                <w:color w:val="000000"/>
                <w:sz w:val="24"/>
                <w:szCs w:val="24"/>
                <w:lang w:val="ru-RU"/>
              </w:rPr>
              <w:t>участников</w:t>
            </w:r>
            <w:r w:rsidRPr="004617BE">
              <w:rPr>
                <w:lang w:val="ru-RU"/>
              </w:rPr>
              <w:t xml:space="preserve"> </w:t>
            </w:r>
            <w:r w:rsidRPr="004617BE">
              <w:rPr>
                <w:rFonts w:ascii="Times New Roman" w:hAnsi="Times New Roman" w:cs="Times New Roman"/>
                <w:color w:val="000000"/>
                <w:sz w:val="24"/>
                <w:szCs w:val="24"/>
                <w:lang w:val="ru-RU"/>
              </w:rPr>
              <w:t>молодежных</w:t>
            </w:r>
            <w:r w:rsidRPr="004617BE">
              <w:rPr>
                <w:lang w:val="ru-RU"/>
              </w:rPr>
              <w:t xml:space="preserve"> </w:t>
            </w:r>
            <w:r w:rsidRPr="004617BE">
              <w:rPr>
                <w:rFonts w:ascii="Times New Roman" w:hAnsi="Times New Roman" w:cs="Times New Roman"/>
                <w:color w:val="000000"/>
                <w:sz w:val="24"/>
                <w:szCs w:val="24"/>
                <w:lang w:val="ru-RU"/>
              </w:rPr>
              <w:t>объединений</w:t>
            </w:r>
            <w:r w:rsidRPr="004617BE">
              <w:rPr>
                <w:lang w:val="ru-RU"/>
              </w:rPr>
              <w:t xml:space="preserve"> </w:t>
            </w:r>
            <w:r w:rsidRPr="004617BE">
              <w:rPr>
                <w:rFonts w:ascii="Times New Roman" w:hAnsi="Times New Roman" w:cs="Times New Roman"/>
                <w:color w:val="000000"/>
                <w:sz w:val="24"/>
                <w:szCs w:val="24"/>
                <w:lang w:val="ru-RU"/>
              </w:rPr>
              <w:t>в</w:t>
            </w:r>
            <w:r w:rsidRPr="004617BE">
              <w:rPr>
                <w:lang w:val="ru-RU"/>
              </w:rPr>
              <w:t xml:space="preserve"> </w:t>
            </w:r>
            <w:r w:rsidRPr="004617BE">
              <w:rPr>
                <w:rFonts w:ascii="Times New Roman" w:hAnsi="Times New Roman" w:cs="Times New Roman"/>
                <w:color w:val="000000"/>
                <w:sz w:val="24"/>
                <w:szCs w:val="24"/>
                <w:lang w:val="ru-RU"/>
              </w:rPr>
              <w:t>формировании</w:t>
            </w:r>
            <w:r w:rsidRPr="004617BE">
              <w:rPr>
                <w:lang w:val="ru-RU"/>
              </w:rPr>
              <w:t xml:space="preserve"> </w:t>
            </w:r>
            <w:r w:rsidRPr="004617BE">
              <w:rPr>
                <w:rFonts w:ascii="Times New Roman" w:hAnsi="Times New Roman" w:cs="Times New Roman"/>
                <w:color w:val="000000"/>
                <w:sz w:val="24"/>
                <w:szCs w:val="24"/>
                <w:lang w:val="ru-RU"/>
              </w:rPr>
              <w:t>института</w:t>
            </w:r>
            <w:r w:rsidRPr="004617BE">
              <w:rPr>
                <w:lang w:val="ru-RU"/>
              </w:rPr>
              <w:t xml:space="preserve"> </w:t>
            </w:r>
            <w:r w:rsidRPr="004617BE">
              <w:rPr>
                <w:rFonts w:ascii="Times New Roman" w:hAnsi="Times New Roman" w:cs="Times New Roman"/>
                <w:color w:val="000000"/>
                <w:sz w:val="24"/>
                <w:szCs w:val="24"/>
                <w:lang w:val="ru-RU"/>
              </w:rPr>
              <w:t>волонтерства</w:t>
            </w:r>
            <w:r w:rsidRPr="004617BE">
              <w:rPr>
                <w:lang w:val="ru-RU"/>
              </w:rPr>
              <w:t xml:space="preserve"> </w:t>
            </w:r>
            <w:r w:rsidRPr="004617BE">
              <w:rPr>
                <w:rFonts w:ascii="Times New Roman" w:hAnsi="Times New Roman" w:cs="Times New Roman"/>
                <w:color w:val="000000"/>
                <w:sz w:val="24"/>
                <w:szCs w:val="24"/>
                <w:lang w:val="ru-RU"/>
              </w:rPr>
              <w:t>/</w:t>
            </w:r>
            <w:r w:rsidRPr="004617BE">
              <w:rPr>
                <w:lang w:val="ru-RU"/>
              </w:rPr>
              <w:t xml:space="preserve"> </w:t>
            </w:r>
            <w:r w:rsidRPr="004617BE">
              <w:rPr>
                <w:rFonts w:ascii="Times New Roman" w:hAnsi="Times New Roman" w:cs="Times New Roman"/>
                <w:color w:val="000000"/>
                <w:sz w:val="24"/>
                <w:szCs w:val="24"/>
                <w:lang w:val="ru-RU"/>
              </w:rPr>
              <w:t>Васильковская</w:t>
            </w:r>
            <w:r w:rsidRPr="004617BE">
              <w:rPr>
                <w:lang w:val="ru-RU"/>
              </w:rPr>
              <w:t xml:space="preserve"> </w:t>
            </w:r>
            <w:r w:rsidRPr="004617BE">
              <w:rPr>
                <w:rFonts w:ascii="Times New Roman" w:hAnsi="Times New Roman" w:cs="Times New Roman"/>
                <w:color w:val="000000"/>
                <w:sz w:val="24"/>
                <w:szCs w:val="24"/>
                <w:lang w:val="ru-RU"/>
              </w:rPr>
              <w:t>М.</w:t>
            </w:r>
            <w:r w:rsidRPr="004617BE">
              <w:rPr>
                <w:lang w:val="ru-RU"/>
              </w:rPr>
              <w:t xml:space="preserve"> </w:t>
            </w:r>
            <w:r w:rsidRPr="004617BE">
              <w:rPr>
                <w:rFonts w:ascii="Times New Roman" w:hAnsi="Times New Roman" w:cs="Times New Roman"/>
                <w:color w:val="000000"/>
                <w:sz w:val="24"/>
                <w:szCs w:val="24"/>
                <w:lang w:val="ru-RU"/>
              </w:rPr>
              <w:t>И.,</w:t>
            </w:r>
            <w:r w:rsidRPr="004617BE">
              <w:rPr>
                <w:lang w:val="ru-RU"/>
              </w:rPr>
              <w:t xml:space="preserve"> </w:t>
            </w:r>
            <w:r w:rsidRPr="004617BE">
              <w:rPr>
                <w:rFonts w:ascii="Times New Roman" w:hAnsi="Times New Roman" w:cs="Times New Roman"/>
                <w:color w:val="000000"/>
                <w:sz w:val="24"/>
                <w:szCs w:val="24"/>
                <w:lang w:val="ru-RU"/>
              </w:rPr>
              <w:t>Пономарёв</w:t>
            </w:r>
            <w:r w:rsidRPr="004617BE">
              <w:rPr>
                <w:lang w:val="ru-RU"/>
              </w:rPr>
              <w:t xml:space="preserve"> </w:t>
            </w:r>
            <w:r w:rsidRPr="004617BE">
              <w:rPr>
                <w:rFonts w:ascii="Times New Roman" w:hAnsi="Times New Roman" w:cs="Times New Roman"/>
                <w:color w:val="000000"/>
                <w:sz w:val="24"/>
                <w:szCs w:val="24"/>
                <w:lang w:val="ru-RU"/>
              </w:rPr>
              <w:t>В.</w:t>
            </w:r>
            <w:r w:rsidRPr="004617BE">
              <w:rPr>
                <w:lang w:val="ru-RU"/>
              </w:rPr>
              <w:t xml:space="preserve"> </w:t>
            </w:r>
            <w:r w:rsidRPr="004617BE">
              <w:rPr>
                <w:rFonts w:ascii="Times New Roman" w:hAnsi="Times New Roman" w:cs="Times New Roman"/>
                <w:color w:val="000000"/>
                <w:sz w:val="24"/>
                <w:szCs w:val="24"/>
                <w:lang w:val="ru-RU"/>
              </w:rPr>
              <w:t>Д..</w:t>
            </w:r>
            <w:r w:rsidRPr="004617BE">
              <w:rPr>
                <w:lang w:val="ru-RU"/>
              </w:rPr>
              <w:t xml:space="preserve"> </w:t>
            </w:r>
            <w:r w:rsidRPr="004617BE">
              <w:rPr>
                <w:rFonts w:ascii="Times New Roman" w:hAnsi="Times New Roman" w:cs="Times New Roman"/>
                <w:color w:val="000000"/>
                <w:sz w:val="24"/>
                <w:szCs w:val="24"/>
                <w:lang w:val="ru-RU"/>
              </w:rPr>
              <w:t>-</w:t>
            </w:r>
            <w:r w:rsidRPr="004617BE">
              <w:rPr>
                <w:lang w:val="ru-RU"/>
              </w:rPr>
              <w:t xml:space="preserve"> </w:t>
            </w:r>
            <w:r w:rsidRPr="004617BE">
              <w:rPr>
                <w:rFonts w:ascii="Times New Roman" w:hAnsi="Times New Roman" w:cs="Times New Roman"/>
                <w:color w:val="000000"/>
                <w:sz w:val="24"/>
                <w:szCs w:val="24"/>
                <w:lang w:val="ru-RU"/>
              </w:rPr>
              <w:t>Кемерово:</w:t>
            </w:r>
            <w:r w:rsidRPr="004617BE">
              <w:rPr>
                <w:lang w:val="ru-RU"/>
              </w:rPr>
              <w:t xml:space="preserve"> </w:t>
            </w:r>
            <w:r w:rsidRPr="004617BE">
              <w:rPr>
                <w:rFonts w:ascii="Times New Roman" w:hAnsi="Times New Roman" w:cs="Times New Roman"/>
                <w:color w:val="000000"/>
                <w:sz w:val="24"/>
                <w:szCs w:val="24"/>
                <w:lang w:val="ru-RU"/>
              </w:rPr>
              <w:t>Кемеровский</w:t>
            </w:r>
            <w:r w:rsidRPr="004617BE">
              <w:rPr>
                <w:lang w:val="ru-RU"/>
              </w:rPr>
              <w:t xml:space="preserve"> </w:t>
            </w:r>
            <w:r w:rsidRPr="004617BE">
              <w:rPr>
                <w:rFonts w:ascii="Times New Roman" w:hAnsi="Times New Roman" w:cs="Times New Roman"/>
                <w:color w:val="000000"/>
                <w:sz w:val="24"/>
                <w:szCs w:val="24"/>
                <w:lang w:val="ru-RU"/>
              </w:rPr>
              <w:t>государственный</w:t>
            </w:r>
            <w:r w:rsidRPr="004617BE">
              <w:rPr>
                <w:lang w:val="ru-RU"/>
              </w:rPr>
              <w:t xml:space="preserve"> </w:t>
            </w:r>
            <w:r w:rsidRPr="004617BE">
              <w:rPr>
                <w:rFonts w:ascii="Times New Roman" w:hAnsi="Times New Roman" w:cs="Times New Roman"/>
                <w:color w:val="000000"/>
                <w:sz w:val="24"/>
                <w:szCs w:val="24"/>
                <w:lang w:val="ru-RU"/>
              </w:rPr>
              <w:t>институт</w:t>
            </w:r>
            <w:r w:rsidRPr="004617BE">
              <w:rPr>
                <w:lang w:val="ru-RU"/>
              </w:rPr>
              <w:t xml:space="preserve"> </w:t>
            </w:r>
            <w:r w:rsidRPr="004617BE">
              <w:rPr>
                <w:rFonts w:ascii="Times New Roman" w:hAnsi="Times New Roman" w:cs="Times New Roman"/>
                <w:color w:val="000000"/>
                <w:sz w:val="24"/>
                <w:szCs w:val="24"/>
                <w:lang w:val="ru-RU"/>
              </w:rPr>
              <w:t>культуры,</w:t>
            </w:r>
            <w:r w:rsidRPr="004617BE">
              <w:rPr>
                <w:lang w:val="ru-RU"/>
              </w:rPr>
              <w:t xml:space="preserve"> </w:t>
            </w:r>
            <w:r w:rsidRPr="004617BE">
              <w:rPr>
                <w:rFonts w:ascii="Times New Roman" w:hAnsi="Times New Roman" w:cs="Times New Roman"/>
                <w:color w:val="000000"/>
                <w:sz w:val="24"/>
                <w:szCs w:val="24"/>
                <w:lang w:val="ru-RU"/>
              </w:rPr>
              <w:t>2017.</w:t>
            </w:r>
            <w:r w:rsidRPr="004617BE">
              <w:rPr>
                <w:lang w:val="ru-RU"/>
              </w:rPr>
              <w:t xml:space="preserve"> </w:t>
            </w:r>
            <w:r w:rsidRPr="004617BE">
              <w:rPr>
                <w:rFonts w:ascii="Times New Roman" w:hAnsi="Times New Roman" w:cs="Times New Roman"/>
                <w:color w:val="000000"/>
                <w:sz w:val="24"/>
                <w:szCs w:val="24"/>
                <w:lang w:val="ru-RU"/>
              </w:rPr>
              <w:t>-</w:t>
            </w:r>
            <w:r w:rsidRPr="004617BE">
              <w:rPr>
                <w:lang w:val="ru-RU"/>
              </w:rPr>
              <w:t xml:space="preserve"> </w:t>
            </w:r>
            <w:r w:rsidRPr="004617BE">
              <w:rPr>
                <w:rFonts w:ascii="Times New Roman" w:hAnsi="Times New Roman" w:cs="Times New Roman"/>
                <w:color w:val="000000"/>
                <w:sz w:val="24"/>
                <w:szCs w:val="24"/>
                <w:lang w:val="ru-RU"/>
              </w:rPr>
              <w:t>192</w:t>
            </w:r>
            <w:r w:rsidRPr="004617BE">
              <w:rPr>
                <w:lang w:val="ru-RU"/>
              </w:rPr>
              <w:t xml:space="preserve"> </w:t>
            </w:r>
            <w:r w:rsidRPr="004617BE">
              <w:rPr>
                <w:rFonts w:ascii="Times New Roman" w:hAnsi="Times New Roman" w:cs="Times New Roman"/>
                <w:color w:val="000000"/>
                <w:sz w:val="24"/>
                <w:szCs w:val="24"/>
                <w:lang w:val="ru-RU"/>
              </w:rPr>
              <w:t>с.</w:t>
            </w:r>
            <w:r w:rsidRPr="004617BE">
              <w:rPr>
                <w:lang w:val="ru-RU"/>
              </w:rPr>
              <w:t xml:space="preserve"> </w:t>
            </w:r>
            <w:r w:rsidRPr="004617BE">
              <w:rPr>
                <w:rFonts w:ascii="Times New Roman" w:hAnsi="Times New Roman" w:cs="Times New Roman"/>
                <w:color w:val="000000"/>
                <w:sz w:val="24"/>
                <w:szCs w:val="24"/>
                <w:lang w:val="ru-RU"/>
              </w:rPr>
              <w:t>-</w:t>
            </w:r>
            <w:r w:rsidRPr="004617BE">
              <w:rPr>
                <w:lang w:val="ru-RU"/>
              </w:rPr>
              <w:t xml:space="preserve"> </w:t>
            </w:r>
            <w:r>
              <w:rPr>
                <w:rFonts w:ascii="Times New Roman" w:hAnsi="Times New Roman" w:cs="Times New Roman"/>
                <w:color w:val="000000"/>
                <w:sz w:val="24"/>
                <w:szCs w:val="24"/>
              </w:rPr>
              <w:t>ISBN</w:t>
            </w:r>
            <w:r w:rsidRPr="004617BE">
              <w:rPr>
                <w:rFonts w:ascii="Times New Roman" w:hAnsi="Times New Roman" w:cs="Times New Roman"/>
                <w:color w:val="000000"/>
                <w:sz w:val="24"/>
                <w:szCs w:val="24"/>
                <w:lang w:val="ru-RU"/>
              </w:rPr>
              <w:t>:</w:t>
            </w:r>
            <w:r w:rsidRPr="004617BE">
              <w:rPr>
                <w:lang w:val="ru-RU"/>
              </w:rPr>
              <w:t xml:space="preserve"> </w:t>
            </w:r>
            <w:r w:rsidRPr="004617BE">
              <w:rPr>
                <w:rFonts w:ascii="Times New Roman" w:hAnsi="Times New Roman" w:cs="Times New Roman"/>
                <w:color w:val="000000"/>
                <w:sz w:val="24"/>
                <w:szCs w:val="24"/>
                <w:lang w:val="ru-RU"/>
              </w:rPr>
              <w:t>978-5-8154-0361-1.</w:t>
            </w:r>
            <w:r w:rsidRPr="004617BE">
              <w:rPr>
                <w:lang w:val="ru-RU"/>
              </w:rPr>
              <w:t xml:space="preserve"> </w:t>
            </w:r>
            <w:r w:rsidRPr="004617BE">
              <w:rPr>
                <w:rFonts w:ascii="Times New Roman" w:hAnsi="Times New Roman" w:cs="Times New Roman"/>
                <w:color w:val="000000"/>
                <w:sz w:val="24"/>
                <w:szCs w:val="24"/>
                <w:lang w:val="ru-RU"/>
              </w:rPr>
              <w:t>-</w:t>
            </w:r>
            <w:r w:rsidRPr="004617BE">
              <w:rPr>
                <w:lang w:val="ru-RU"/>
              </w:rPr>
              <w:t xml:space="preserve"> </w:t>
            </w:r>
            <w:r>
              <w:rPr>
                <w:rFonts w:ascii="Times New Roman" w:hAnsi="Times New Roman" w:cs="Times New Roman"/>
                <w:color w:val="000000"/>
                <w:sz w:val="24"/>
                <w:szCs w:val="24"/>
              </w:rPr>
              <w:t>URL</w:t>
            </w:r>
            <w:r w:rsidRPr="004617BE">
              <w:rPr>
                <w:rFonts w:ascii="Times New Roman" w:hAnsi="Times New Roman" w:cs="Times New Roman"/>
                <w:color w:val="000000"/>
                <w:sz w:val="24"/>
                <w:szCs w:val="24"/>
                <w:lang w:val="ru-RU"/>
              </w:rPr>
              <w:t>:</w:t>
            </w:r>
            <w:r w:rsidRPr="004617BE">
              <w:rPr>
                <w:lang w:val="ru-RU"/>
              </w:rPr>
              <w:t xml:space="preserve"> </w:t>
            </w:r>
            <w:hyperlink r:id="rId7" w:history="1">
              <w:r w:rsidR="00767ACB">
                <w:rPr>
                  <w:rStyle w:val="a3"/>
                  <w:lang w:val="ru-RU"/>
                </w:rPr>
                <w:t>http://www.iprbookshop.ru/66366.html</w:t>
              </w:r>
            </w:hyperlink>
            <w:r w:rsidRPr="004617BE">
              <w:rPr>
                <w:lang w:val="ru-RU"/>
              </w:rPr>
              <w:t xml:space="preserve"> </w:t>
            </w:r>
          </w:p>
        </w:tc>
      </w:tr>
    </w:tbl>
    <w:p w:rsidR="005C553A" w:rsidRPr="004617BE" w:rsidRDefault="004617BE">
      <w:pPr>
        <w:rPr>
          <w:sz w:val="0"/>
          <w:szCs w:val="0"/>
          <w:lang w:val="ru-RU"/>
        </w:rPr>
      </w:pPr>
      <w:r w:rsidRPr="004617B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553A" w:rsidRPr="004617BE">
        <w:trPr>
          <w:trHeight w:hRule="exact" w:val="1096"/>
        </w:trPr>
        <w:tc>
          <w:tcPr>
            <w:tcW w:w="9654" w:type="dxa"/>
            <w:shd w:val="clear" w:color="000000" w:fill="FFFFFF"/>
            <w:tcMar>
              <w:left w:w="34" w:type="dxa"/>
              <w:right w:w="34" w:type="dxa"/>
            </w:tcMar>
          </w:tcPr>
          <w:p w:rsidR="005C553A" w:rsidRPr="004617BE" w:rsidRDefault="004617BE">
            <w:pPr>
              <w:spacing w:after="0" w:line="240" w:lineRule="auto"/>
              <w:ind w:firstLine="725"/>
              <w:jc w:val="both"/>
              <w:rPr>
                <w:sz w:val="24"/>
                <w:szCs w:val="24"/>
                <w:lang w:val="ru-RU"/>
              </w:rPr>
            </w:pPr>
            <w:r w:rsidRPr="004617BE">
              <w:rPr>
                <w:rFonts w:ascii="Times New Roman" w:hAnsi="Times New Roman" w:cs="Times New Roman"/>
                <w:color w:val="000000"/>
                <w:sz w:val="24"/>
                <w:szCs w:val="24"/>
                <w:lang w:val="ru-RU"/>
              </w:rPr>
              <w:lastRenderedPageBreak/>
              <w:t>3.</w:t>
            </w:r>
            <w:r w:rsidRPr="004617BE">
              <w:rPr>
                <w:lang w:val="ru-RU"/>
              </w:rPr>
              <w:t xml:space="preserve"> </w:t>
            </w:r>
            <w:r w:rsidRPr="004617BE">
              <w:rPr>
                <w:rFonts w:ascii="Times New Roman" w:hAnsi="Times New Roman" w:cs="Times New Roman"/>
                <w:color w:val="000000"/>
                <w:sz w:val="24"/>
                <w:szCs w:val="24"/>
                <w:lang w:val="ru-RU"/>
              </w:rPr>
              <w:t>Правовое</w:t>
            </w:r>
            <w:r w:rsidRPr="004617BE">
              <w:rPr>
                <w:lang w:val="ru-RU"/>
              </w:rPr>
              <w:t xml:space="preserve"> </w:t>
            </w:r>
            <w:r w:rsidRPr="004617BE">
              <w:rPr>
                <w:rFonts w:ascii="Times New Roman" w:hAnsi="Times New Roman" w:cs="Times New Roman"/>
                <w:color w:val="000000"/>
                <w:sz w:val="24"/>
                <w:szCs w:val="24"/>
                <w:lang w:val="ru-RU"/>
              </w:rPr>
              <w:t>регулирование</w:t>
            </w:r>
            <w:r w:rsidRPr="004617BE">
              <w:rPr>
                <w:lang w:val="ru-RU"/>
              </w:rPr>
              <w:t xml:space="preserve"> </w:t>
            </w:r>
            <w:r w:rsidRPr="004617BE">
              <w:rPr>
                <w:rFonts w:ascii="Times New Roman" w:hAnsi="Times New Roman" w:cs="Times New Roman"/>
                <w:color w:val="000000"/>
                <w:sz w:val="24"/>
                <w:szCs w:val="24"/>
                <w:lang w:val="ru-RU"/>
              </w:rPr>
              <w:t>волонтерской</w:t>
            </w:r>
            <w:r w:rsidRPr="004617BE">
              <w:rPr>
                <w:lang w:val="ru-RU"/>
              </w:rPr>
              <w:t xml:space="preserve"> </w:t>
            </w:r>
            <w:r w:rsidRPr="004617BE">
              <w:rPr>
                <w:rFonts w:ascii="Times New Roman" w:hAnsi="Times New Roman" w:cs="Times New Roman"/>
                <w:color w:val="000000"/>
                <w:sz w:val="24"/>
                <w:szCs w:val="24"/>
                <w:lang w:val="ru-RU"/>
              </w:rPr>
              <w:t>деятельности</w:t>
            </w:r>
            <w:r w:rsidRPr="004617BE">
              <w:rPr>
                <w:lang w:val="ru-RU"/>
              </w:rPr>
              <w:t xml:space="preserve"> </w:t>
            </w:r>
            <w:r w:rsidRPr="004617BE">
              <w:rPr>
                <w:rFonts w:ascii="Times New Roman" w:hAnsi="Times New Roman" w:cs="Times New Roman"/>
                <w:color w:val="000000"/>
                <w:sz w:val="24"/>
                <w:szCs w:val="24"/>
                <w:lang w:val="ru-RU"/>
              </w:rPr>
              <w:t>/</w:t>
            </w:r>
            <w:r w:rsidRPr="004617BE">
              <w:rPr>
                <w:lang w:val="ru-RU"/>
              </w:rPr>
              <w:t xml:space="preserve"> </w:t>
            </w:r>
            <w:r w:rsidRPr="004617BE">
              <w:rPr>
                <w:rFonts w:ascii="Times New Roman" w:hAnsi="Times New Roman" w:cs="Times New Roman"/>
                <w:color w:val="000000"/>
                <w:sz w:val="24"/>
                <w:szCs w:val="24"/>
                <w:lang w:val="ru-RU"/>
              </w:rPr>
              <w:t>Тимец</w:t>
            </w:r>
            <w:r w:rsidRPr="004617BE">
              <w:rPr>
                <w:lang w:val="ru-RU"/>
              </w:rPr>
              <w:t xml:space="preserve"> </w:t>
            </w:r>
            <w:r w:rsidRPr="004617BE">
              <w:rPr>
                <w:rFonts w:ascii="Times New Roman" w:hAnsi="Times New Roman" w:cs="Times New Roman"/>
                <w:color w:val="000000"/>
                <w:sz w:val="24"/>
                <w:szCs w:val="24"/>
                <w:lang w:val="ru-RU"/>
              </w:rPr>
              <w:t>М.</w:t>
            </w:r>
            <w:r w:rsidRPr="004617BE">
              <w:rPr>
                <w:lang w:val="ru-RU"/>
              </w:rPr>
              <w:t xml:space="preserve"> </w:t>
            </w:r>
            <w:r w:rsidRPr="004617BE">
              <w:rPr>
                <w:rFonts w:ascii="Times New Roman" w:hAnsi="Times New Roman" w:cs="Times New Roman"/>
                <w:color w:val="000000"/>
                <w:sz w:val="24"/>
                <w:szCs w:val="24"/>
                <w:lang w:val="ru-RU"/>
              </w:rPr>
              <w:t>В..</w:t>
            </w:r>
            <w:r w:rsidRPr="004617BE">
              <w:rPr>
                <w:lang w:val="ru-RU"/>
              </w:rPr>
              <w:t xml:space="preserve"> </w:t>
            </w:r>
            <w:r w:rsidRPr="004617BE">
              <w:rPr>
                <w:rFonts w:ascii="Times New Roman" w:hAnsi="Times New Roman" w:cs="Times New Roman"/>
                <w:color w:val="000000"/>
                <w:sz w:val="24"/>
                <w:szCs w:val="24"/>
                <w:lang w:val="ru-RU"/>
              </w:rPr>
              <w:t>-</w:t>
            </w:r>
            <w:r w:rsidRPr="004617BE">
              <w:rPr>
                <w:lang w:val="ru-RU"/>
              </w:rPr>
              <w:t xml:space="preserve"> </w:t>
            </w:r>
            <w:r w:rsidRPr="004617BE">
              <w:rPr>
                <w:rFonts w:ascii="Times New Roman" w:hAnsi="Times New Roman" w:cs="Times New Roman"/>
                <w:color w:val="000000"/>
                <w:sz w:val="24"/>
                <w:szCs w:val="24"/>
                <w:lang w:val="ru-RU"/>
              </w:rPr>
              <w:t>Москва,</w:t>
            </w:r>
            <w:r w:rsidRPr="004617BE">
              <w:rPr>
                <w:lang w:val="ru-RU"/>
              </w:rPr>
              <w:t xml:space="preserve"> </w:t>
            </w:r>
            <w:r w:rsidRPr="004617BE">
              <w:rPr>
                <w:rFonts w:ascii="Times New Roman" w:hAnsi="Times New Roman" w:cs="Times New Roman"/>
                <w:color w:val="000000"/>
                <w:sz w:val="24"/>
                <w:szCs w:val="24"/>
                <w:lang w:val="ru-RU"/>
              </w:rPr>
              <w:t>Саратов:</w:t>
            </w:r>
            <w:r w:rsidRPr="004617BE">
              <w:rPr>
                <w:lang w:val="ru-RU"/>
              </w:rPr>
              <w:t xml:space="preserve"> </w:t>
            </w:r>
            <w:r w:rsidRPr="004617BE">
              <w:rPr>
                <w:rFonts w:ascii="Times New Roman" w:hAnsi="Times New Roman" w:cs="Times New Roman"/>
                <w:color w:val="000000"/>
                <w:sz w:val="24"/>
                <w:szCs w:val="24"/>
                <w:lang w:val="ru-RU"/>
              </w:rPr>
              <w:t>Всероссийский</w:t>
            </w:r>
            <w:r w:rsidRPr="004617BE">
              <w:rPr>
                <w:lang w:val="ru-RU"/>
              </w:rPr>
              <w:t xml:space="preserve"> </w:t>
            </w:r>
            <w:r w:rsidRPr="004617BE">
              <w:rPr>
                <w:rFonts w:ascii="Times New Roman" w:hAnsi="Times New Roman" w:cs="Times New Roman"/>
                <w:color w:val="000000"/>
                <w:sz w:val="24"/>
                <w:szCs w:val="24"/>
                <w:lang w:val="ru-RU"/>
              </w:rPr>
              <w:t>государственный</w:t>
            </w:r>
            <w:r w:rsidRPr="004617BE">
              <w:rPr>
                <w:lang w:val="ru-RU"/>
              </w:rPr>
              <w:t xml:space="preserve"> </w:t>
            </w:r>
            <w:r w:rsidRPr="004617BE">
              <w:rPr>
                <w:rFonts w:ascii="Times New Roman" w:hAnsi="Times New Roman" w:cs="Times New Roman"/>
                <w:color w:val="000000"/>
                <w:sz w:val="24"/>
                <w:szCs w:val="24"/>
                <w:lang w:val="ru-RU"/>
              </w:rPr>
              <w:t>университет</w:t>
            </w:r>
            <w:r w:rsidRPr="004617BE">
              <w:rPr>
                <w:lang w:val="ru-RU"/>
              </w:rPr>
              <w:t xml:space="preserve"> </w:t>
            </w:r>
            <w:r w:rsidRPr="004617BE">
              <w:rPr>
                <w:rFonts w:ascii="Times New Roman" w:hAnsi="Times New Roman" w:cs="Times New Roman"/>
                <w:color w:val="000000"/>
                <w:sz w:val="24"/>
                <w:szCs w:val="24"/>
                <w:lang w:val="ru-RU"/>
              </w:rPr>
              <w:t>юстиции</w:t>
            </w:r>
            <w:r w:rsidRPr="004617BE">
              <w:rPr>
                <w:lang w:val="ru-RU"/>
              </w:rPr>
              <w:t xml:space="preserve"> </w:t>
            </w:r>
            <w:r w:rsidRPr="004617BE">
              <w:rPr>
                <w:rFonts w:ascii="Times New Roman" w:hAnsi="Times New Roman" w:cs="Times New Roman"/>
                <w:color w:val="000000"/>
                <w:sz w:val="24"/>
                <w:szCs w:val="24"/>
                <w:lang w:val="ru-RU"/>
              </w:rPr>
              <w:t>(РПА</w:t>
            </w:r>
            <w:r w:rsidRPr="004617BE">
              <w:rPr>
                <w:lang w:val="ru-RU"/>
              </w:rPr>
              <w:t xml:space="preserve"> </w:t>
            </w:r>
            <w:r w:rsidRPr="004617BE">
              <w:rPr>
                <w:rFonts w:ascii="Times New Roman" w:hAnsi="Times New Roman" w:cs="Times New Roman"/>
                <w:color w:val="000000"/>
                <w:sz w:val="24"/>
                <w:szCs w:val="24"/>
                <w:lang w:val="ru-RU"/>
              </w:rPr>
              <w:t>Минюста</w:t>
            </w:r>
            <w:r w:rsidRPr="004617BE">
              <w:rPr>
                <w:lang w:val="ru-RU"/>
              </w:rPr>
              <w:t xml:space="preserve"> </w:t>
            </w:r>
            <w:r w:rsidRPr="004617BE">
              <w:rPr>
                <w:rFonts w:ascii="Times New Roman" w:hAnsi="Times New Roman" w:cs="Times New Roman"/>
                <w:color w:val="000000"/>
                <w:sz w:val="24"/>
                <w:szCs w:val="24"/>
                <w:lang w:val="ru-RU"/>
              </w:rPr>
              <w:t>России),</w:t>
            </w:r>
            <w:r w:rsidRPr="004617BE">
              <w:rPr>
                <w:lang w:val="ru-RU"/>
              </w:rPr>
              <w:t xml:space="preserve"> </w:t>
            </w:r>
            <w:r w:rsidRPr="004617BE">
              <w:rPr>
                <w:rFonts w:ascii="Times New Roman" w:hAnsi="Times New Roman" w:cs="Times New Roman"/>
                <w:color w:val="000000"/>
                <w:sz w:val="24"/>
                <w:szCs w:val="24"/>
                <w:lang w:val="ru-RU"/>
              </w:rPr>
              <w:t>Ай</w:t>
            </w:r>
            <w:r w:rsidRPr="004617BE">
              <w:rPr>
                <w:lang w:val="ru-RU"/>
              </w:rPr>
              <w:t xml:space="preserve"> </w:t>
            </w:r>
            <w:r w:rsidRPr="004617BE">
              <w:rPr>
                <w:rFonts w:ascii="Times New Roman" w:hAnsi="Times New Roman" w:cs="Times New Roman"/>
                <w:color w:val="000000"/>
                <w:sz w:val="24"/>
                <w:szCs w:val="24"/>
                <w:lang w:val="ru-RU"/>
              </w:rPr>
              <w:t>Пи</w:t>
            </w:r>
            <w:r w:rsidRPr="004617BE">
              <w:rPr>
                <w:lang w:val="ru-RU"/>
              </w:rPr>
              <w:t xml:space="preserve"> </w:t>
            </w:r>
            <w:r w:rsidRPr="004617BE">
              <w:rPr>
                <w:rFonts w:ascii="Times New Roman" w:hAnsi="Times New Roman" w:cs="Times New Roman"/>
                <w:color w:val="000000"/>
                <w:sz w:val="24"/>
                <w:szCs w:val="24"/>
                <w:lang w:val="ru-RU"/>
              </w:rPr>
              <w:t>Эр</w:t>
            </w:r>
            <w:r w:rsidRPr="004617BE">
              <w:rPr>
                <w:lang w:val="ru-RU"/>
              </w:rPr>
              <w:t xml:space="preserve"> </w:t>
            </w:r>
            <w:r w:rsidRPr="004617BE">
              <w:rPr>
                <w:rFonts w:ascii="Times New Roman" w:hAnsi="Times New Roman" w:cs="Times New Roman"/>
                <w:color w:val="000000"/>
                <w:sz w:val="24"/>
                <w:szCs w:val="24"/>
                <w:lang w:val="ru-RU"/>
              </w:rPr>
              <w:t>Медиа,</w:t>
            </w:r>
            <w:r w:rsidRPr="004617BE">
              <w:rPr>
                <w:lang w:val="ru-RU"/>
              </w:rPr>
              <w:t xml:space="preserve"> </w:t>
            </w:r>
            <w:r w:rsidRPr="004617BE">
              <w:rPr>
                <w:rFonts w:ascii="Times New Roman" w:hAnsi="Times New Roman" w:cs="Times New Roman"/>
                <w:color w:val="000000"/>
                <w:sz w:val="24"/>
                <w:szCs w:val="24"/>
                <w:lang w:val="ru-RU"/>
              </w:rPr>
              <w:t>2016.</w:t>
            </w:r>
            <w:r w:rsidRPr="004617BE">
              <w:rPr>
                <w:lang w:val="ru-RU"/>
              </w:rPr>
              <w:t xml:space="preserve"> </w:t>
            </w:r>
            <w:r w:rsidRPr="004617BE">
              <w:rPr>
                <w:rFonts w:ascii="Times New Roman" w:hAnsi="Times New Roman" w:cs="Times New Roman"/>
                <w:color w:val="000000"/>
                <w:sz w:val="24"/>
                <w:szCs w:val="24"/>
                <w:lang w:val="ru-RU"/>
              </w:rPr>
              <w:t>-</w:t>
            </w:r>
            <w:r w:rsidRPr="004617BE">
              <w:rPr>
                <w:lang w:val="ru-RU"/>
              </w:rPr>
              <w:t xml:space="preserve"> </w:t>
            </w:r>
            <w:r w:rsidRPr="004617BE">
              <w:rPr>
                <w:rFonts w:ascii="Times New Roman" w:hAnsi="Times New Roman" w:cs="Times New Roman"/>
                <w:color w:val="000000"/>
                <w:sz w:val="24"/>
                <w:szCs w:val="24"/>
                <w:lang w:val="ru-RU"/>
              </w:rPr>
              <w:t>128</w:t>
            </w:r>
            <w:r w:rsidRPr="004617BE">
              <w:rPr>
                <w:lang w:val="ru-RU"/>
              </w:rPr>
              <w:t xml:space="preserve"> </w:t>
            </w:r>
            <w:r w:rsidRPr="004617BE">
              <w:rPr>
                <w:rFonts w:ascii="Times New Roman" w:hAnsi="Times New Roman" w:cs="Times New Roman"/>
                <w:color w:val="000000"/>
                <w:sz w:val="24"/>
                <w:szCs w:val="24"/>
                <w:lang w:val="ru-RU"/>
              </w:rPr>
              <w:t>с.</w:t>
            </w:r>
            <w:r w:rsidRPr="004617BE">
              <w:rPr>
                <w:lang w:val="ru-RU"/>
              </w:rPr>
              <w:t xml:space="preserve"> </w:t>
            </w:r>
            <w:r w:rsidRPr="004617BE">
              <w:rPr>
                <w:rFonts w:ascii="Times New Roman" w:hAnsi="Times New Roman" w:cs="Times New Roman"/>
                <w:color w:val="000000"/>
                <w:sz w:val="24"/>
                <w:szCs w:val="24"/>
                <w:lang w:val="ru-RU"/>
              </w:rPr>
              <w:t>-</w:t>
            </w:r>
            <w:r w:rsidRPr="004617BE">
              <w:rPr>
                <w:lang w:val="ru-RU"/>
              </w:rPr>
              <w:t xml:space="preserve"> </w:t>
            </w:r>
            <w:r>
              <w:rPr>
                <w:rFonts w:ascii="Times New Roman" w:hAnsi="Times New Roman" w:cs="Times New Roman"/>
                <w:color w:val="000000"/>
                <w:sz w:val="24"/>
                <w:szCs w:val="24"/>
              </w:rPr>
              <w:t>ISBN</w:t>
            </w:r>
            <w:r w:rsidRPr="004617BE">
              <w:rPr>
                <w:rFonts w:ascii="Times New Roman" w:hAnsi="Times New Roman" w:cs="Times New Roman"/>
                <w:color w:val="000000"/>
                <w:sz w:val="24"/>
                <w:szCs w:val="24"/>
                <w:lang w:val="ru-RU"/>
              </w:rPr>
              <w:t>:</w:t>
            </w:r>
            <w:r w:rsidRPr="004617BE">
              <w:rPr>
                <w:lang w:val="ru-RU"/>
              </w:rPr>
              <w:t xml:space="preserve"> </w:t>
            </w:r>
            <w:r w:rsidRPr="004617BE">
              <w:rPr>
                <w:rFonts w:ascii="Times New Roman" w:hAnsi="Times New Roman" w:cs="Times New Roman"/>
                <w:color w:val="000000"/>
                <w:sz w:val="24"/>
                <w:szCs w:val="24"/>
                <w:lang w:val="ru-RU"/>
              </w:rPr>
              <w:t>978-5-00094-344-1.</w:t>
            </w:r>
            <w:r w:rsidRPr="004617BE">
              <w:rPr>
                <w:lang w:val="ru-RU"/>
              </w:rPr>
              <w:t xml:space="preserve"> </w:t>
            </w:r>
            <w:r w:rsidRPr="004617BE">
              <w:rPr>
                <w:rFonts w:ascii="Times New Roman" w:hAnsi="Times New Roman" w:cs="Times New Roman"/>
                <w:color w:val="000000"/>
                <w:sz w:val="24"/>
                <w:szCs w:val="24"/>
                <w:lang w:val="ru-RU"/>
              </w:rPr>
              <w:t>-</w:t>
            </w:r>
            <w:r w:rsidRPr="004617BE">
              <w:rPr>
                <w:lang w:val="ru-RU"/>
              </w:rPr>
              <w:t xml:space="preserve"> </w:t>
            </w:r>
            <w:r>
              <w:rPr>
                <w:rFonts w:ascii="Times New Roman" w:hAnsi="Times New Roman" w:cs="Times New Roman"/>
                <w:color w:val="000000"/>
                <w:sz w:val="24"/>
                <w:szCs w:val="24"/>
              </w:rPr>
              <w:t>URL</w:t>
            </w:r>
            <w:r w:rsidRPr="004617BE">
              <w:rPr>
                <w:rFonts w:ascii="Times New Roman" w:hAnsi="Times New Roman" w:cs="Times New Roman"/>
                <w:color w:val="000000"/>
                <w:sz w:val="24"/>
                <w:szCs w:val="24"/>
                <w:lang w:val="ru-RU"/>
              </w:rPr>
              <w:t>:</w:t>
            </w:r>
            <w:r w:rsidRPr="004617BE">
              <w:rPr>
                <w:lang w:val="ru-RU"/>
              </w:rPr>
              <w:t xml:space="preserve"> </w:t>
            </w:r>
            <w:hyperlink r:id="rId8" w:history="1">
              <w:r w:rsidR="00767ACB">
                <w:rPr>
                  <w:rStyle w:val="a3"/>
                  <w:lang w:val="ru-RU"/>
                </w:rPr>
                <w:t>http://www.iprbookshop.ru/68907.html</w:t>
              </w:r>
            </w:hyperlink>
            <w:r w:rsidRPr="004617BE">
              <w:rPr>
                <w:lang w:val="ru-RU"/>
              </w:rPr>
              <w:t xml:space="preserve"> </w:t>
            </w:r>
          </w:p>
        </w:tc>
      </w:tr>
      <w:tr w:rsidR="005C553A" w:rsidRPr="004617BE">
        <w:trPr>
          <w:trHeight w:hRule="exact" w:val="585"/>
        </w:trPr>
        <w:tc>
          <w:tcPr>
            <w:tcW w:w="9654" w:type="dxa"/>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5C553A" w:rsidRPr="00BD3B82">
        <w:trPr>
          <w:trHeight w:hRule="exact" w:val="9751"/>
        </w:trPr>
        <w:tc>
          <w:tcPr>
            <w:tcW w:w="9654" w:type="dxa"/>
            <w:shd w:val="clear" w:color="000000" w:fill="FFFFFF"/>
            <w:tcMar>
              <w:left w:w="34" w:type="dxa"/>
              <w:right w:w="34" w:type="dxa"/>
            </w:tcMar>
          </w:tcPr>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4617BE">
              <w:rPr>
                <w:rFonts w:ascii="Times New Roman" w:hAnsi="Times New Roman" w:cs="Times New Roman"/>
                <w:color w:val="000000"/>
                <w:sz w:val="24"/>
                <w:szCs w:val="24"/>
                <w:lang w:val="ru-RU"/>
              </w:rPr>
              <w:t xml:space="preserve">  Режим доступа: </w:t>
            </w:r>
            <w:hyperlink r:id="rId9" w:history="1">
              <w:r w:rsidR="00767ACB">
                <w:rPr>
                  <w:rStyle w:val="a3"/>
                  <w:rFonts w:ascii="Times New Roman" w:hAnsi="Times New Roman" w:cs="Times New Roman"/>
                  <w:sz w:val="24"/>
                  <w:szCs w:val="24"/>
                  <w:lang w:val="ru-RU"/>
                </w:rPr>
                <w:t>http://www.iprbookshop.ru</w:t>
              </w:r>
            </w:hyperlink>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xml:space="preserve">2.    ЭБС издательства «Юрайт» Режим доступа: </w:t>
            </w:r>
            <w:hyperlink r:id="rId10" w:history="1">
              <w:r w:rsidR="00767ACB">
                <w:rPr>
                  <w:rStyle w:val="a3"/>
                  <w:rFonts w:ascii="Times New Roman" w:hAnsi="Times New Roman" w:cs="Times New Roman"/>
                  <w:sz w:val="24"/>
                  <w:szCs w:val="24"/>
                  <w:lang w:val="ru-RU"/>
                </w:rPr>
                <w:t>http://biblio-online.ru</w:t>
              </w:r>
            </w:hyperlink>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767ACB">
                <w:rPr>
                  <w:rStyle w:val="a3"/>
                  <w:rFonts w:ascii="Times New Roman" w:hAnsi="Times New Roman" w:cs="Times New Roman"/>
                  <w:sz w:val="24"/>
                  <w:szCs w:val="24"/>
                  <w:lang w:val="ru-RU"/>
                </w:rPr>
                <w:t>http://window.edu.ru/</w:t>
              </w:r>
            </w:hyperlink>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4617BE">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617B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617BE">
              <w:rPr>
                <w:rFonts w:ascii="Times New Roman" w:hAnsi="Times New Roman" w:cs="Times New Roman"/>
                <w:color w:val="000000"/>
                <w:sz w:val="24"/>
                <w:szCs w:val="24"/>
                <w:lang w:val="ru-RU"/>
              </w:rPr>
              <w:t xml:space="preserve"> Режим доступа: </w:t>
            </w:r>
            <w:hyperlink r:id="rId12" w:history="1">
              <w:r w:rsidR="00767ACB">
                <w:rPr>
                  <w:rStyle w:val="a3"/>
                  <w:rFonts w:ascii="Times New Roman" w:hAnsi="Times New Roman" w:cs="Times New Roman"/>
                  <w:sz w:val="24"/>
                  <w:szCs w:val="24"/>
                  <w:lang w:val="ru-RU"/>
                </w:rPr>
                <w:t>http://elibrary.ru</w:t>
              </w:r>
            </w:hyperlink>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4617BE">
              <w:rPr>
                <w:rFonts w:ascii="Times New Roman" w:hAnsi="Times New Roman" w:cs="Times New Roman"/>
                <w:color w:val="000000"/>
                <w:sz w:val="24"/>
                <w:szCs w:val="24"/>
                <w:lang w:val="ru-RU"/>
              </w:rPr>
              <w:t xml:space="preserve"> Режим доступа:  </w:t>
            </w:r>
            <w:hyperlink r:id="rId13" w:history="1">
              <w:r w:rsidR="00767ACB">
                <w:rPr>
                  <w:rStyle w:val="a3"/>
                  <w:rFonts w:ascii="Times New Roman" w:hAnsi="Times New Roman" w:cs="Times New Roman"/>
                  <w:sz w:val="24"/>
                  <w:szCs w:val="24"/>
                  <w:lang w:val="ru-RU"/>
                </w:rPr>
                <w:t>http://www.sciencedirect.com</w:t>
              </w:r>
            </w:hyperlink>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114D62">
                <w:rPr>
                  <w:rStyle w:val="a3"/>
                  <w:rFonts w:ascii="Times New Roman" w:hAnsi="Times New Roman" w:cs="Times New Roman"/>
                  <w:sz w:val="24"/>
                  <w:szCs w:val="24"/>
                </w:rPr>
                <w:t>www.edu.ru</w:t>
              </w:r>
            </w:hyperlink>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767ACB">
                <w:rPr>
                  <w:rStyle w:val="a3"/>
                  <w:rFonts w:ascii="Times New Roman" w:hAnsi="Times New Roman" w:cs="Times New Roman"/>
                  <w:sz w:val="24"/>
                  <w:szCs w:val="24"/>
                  <w:lang w:val="ru-RU"/>
                </w:rPr>
                <w:t>http://journals.cambridge.org</w:t>
              </w:r>
            </w:hyperlink>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767ACB">
                <w:rPr>
                  <w:rStyle w:val="a3"/>
                  <w:rFonts w:ascii="Times New Roman" w:hAnsi="Times New Roman" w:cs="Times New Roman"/>
                  <w:sz w:val="24"/>
                  <w:szCs w:val="24"/>
                  <w:lang w:val="ru-RU"/>
                </w:rPr>
                <w:t>http://www.oxfordjoumals.org</w:t>
              </w:r>
            </w:hyperlink>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767ACB">
                <w:rPr>
                  <w:rStyle w:val="a3"/>
                  <w:rFonts w:ascii="Times New Roman" w:hAnsi="Times New Roman" w:cs="Times New Roman"/>
                  <w:sz w:val="24"/>
                  <w:szCs w:val="24"/>
                  <w:lang w:val="ru-RU"/>
                </w:rPr>
                <w:t>http://dic.academic.ru/</w:t>
              </w:r>
            </w:hyperlink>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767ACB">
                <w:rPr>
                  <w:rStyle w:val="a3"/>
                  <w:rFonts w:ascii="Times New Roman" w:hAnsi="Times New Roman" w:cs="Times New Roman"/>
                  <w:sz w:val="24"/>
                  <w:szCs w:val="24"/>
                  <w:lang w:val="ru-RU"/>
                </w:rPr>
                <w:t>http://www.benran.ru</w:t>
              </w:r>
            </w:hyperlink>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xml:space="preserve">11.   Сайт Госкомстата РФ. Режим доступа: </w:t>
            </w:r>
            <w:hyperlink r:id="rId19" w:history="1">
              <w:r w:rsidR="00767ACB">
                <w:rPr>
                  <w:rStyle w:val="a3"/>
                  <w:rFonts w:ascii="Times New Roman" w:hAnsi="Times New Roman" w:cs="Times New Roman"/>
                  <w:sz w:val="24"/>
                  <w:szCs w:val="24"/>
                  <w:lang w:val="ru-RU"/>
                </w:rPr>
                <w:t>http://www.gks.ru</w:t>
              </w:r>
            </w:hyperlink>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767ACB">
                <w:rPr>
                  <w:rStyle w:val="a3"/>
                  <w:rFonts w:ascii="Times New Roman" w:hAnsi="Times New Roman" w:cs="Times New Roman"/>
                  <w:sz w:val="24"/>
                  <w:szCs w:val="24"/>
                  <w:lang w:val="ru-RU"/>
                </w:rPr>
                <w:t>http://diss.rsl.ru</w:t>
              </w:r>
            </w:hyperlink>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767ACB">
                <w:rPr>
                  <w:rStyle w:val="a3"/>
                  <w:rFonts w:ascii="Times New Roman" w:hAnsi="Times New Roman" w:cs="Times New Roman"/>
                  <w:sz w:val="24"/>
                  <w:szCs w:val="24"/>
                  <w:lang w:val="ru-RU"/>
                </w:rPr>
                <w:t>http://ru.spinform.ru</w:t>
              </w:r>
            </w:hyperlink>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C553A" w:rsidRPr="00BD3B82">
        <w:trPr>
          <w:trHeight w:hRule="exact" w:val="314"/>
        </w:trPr>
        <w:tc>
          <w:tcPr>
            <w:tcW w:w="9654" w:type="dxa"/>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5C553A" w:rsidRPr="004617BE">
        <w:trPr>
          <w:trHeight w:hRule="exact" w:val="3644"/>
        </w:trPr>
        <w:tc>
          <w:tcPr>
            <w:tcW w:w="9654" w:type="dxa"/>
            <w:shd w:val="clear" w:color="000000" w:fill="FFFFFF"/>
            <w:tcMar>
              <w:left w:w="34" w:type="dxa"/>
              <w:right w:w="34" w:type="dxa"/>
            </w:tcMar>
          </w:tcPr>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Для понимания материала учебной дисциплины и качественного его усвоения</w:t>
            </w:r>
          </w:p>
        </w:tc>
      </w:tr>
    </w:tbl>
    <w:p w:rsidR="005C553A" w:rsidRPr="004617BE" w:rsidRDefault="004617BE">
      <w:pPr>
        <w:rPr>
          <w:sz w:val="0"/>
          <w:szCs w:val="0"/>
          <w:lang w:val="ru-RU"/>
        </w:rPr>
      </w:pPr>
      <w:r w:rsidRPr="004617B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553A" w:rsidRPr="004617BE">
        <w:trPr>
          <w:trHeight w:hRule="exact" w:val="10170"/>
        </w:trPr>
        <w:tc>
          <w:tcPr>
            <w:tcW w:w="9654" w:type="dxa"/>
            <w:shd w:val="clear" w:color="000000" w:fill="FFFFFF"/>
            <w:tcMar>
              <w:left w:w="34" w:type="dxa"/>
              <w:right w:w="34" w:type="dxa"/>
            </w:tcMar>
          </w:tcPr>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lastRenderedPageBreak/>
              <w:t>рекомендуется такая последовательность действий:</w:t>
            </w:r>
          </w:p>
          <w:p w:rsidR="005C553A" w:rsidRPr="004617BE" w:rsidRDefault="004617BE">
            <w:pPr>
              <w:spacing w:after="0" w:line="240" w:lineRule="auto"/>
              <w:jc w:val="both"/>
              <w:rPr>
                <w:sz w:val="24"/>
                <w:szCs w:val="24"/>
                <w:lang w:val="ru-RU"/>
              </w:rPr>
            </w:pPr>
            <w:r>
              <w:rPr>
                <w:rFonts w:ascii="Times New Roman" w:hAnsi="Times New Roman" w:cs="Times New Roman"/>
                <w:color w:val="000000"/>
                <w:sz w:val="24"/>
                <w:szCs w:val="24"/>
              </w:rPr>
              <w:t>⦁</w:t>
            </w:r>
            <w:r w:rsidRPr="004617BE">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C553A" w:rsidRPr="004617BE" w:rsidRDefault="004617BE">
            <w:pPr>
              <w:spacing w:after="0" w:line="240" w:lineRule="auto"/>
              <w:jc w:val="both"/>
              <w:rPr>
                <w:sz w:val="24"/>
                <w:szCs w:val="24"/>
                <w:lang w:val="ru-RU"/>
              </w:rPr>
            </w:pPr>
            <w:r>
              <w:rPr>
                <w:rFonts w:ascii="Times New Roman" w:hAnsi="Times New Roman" w:cs="Times New Roman"/>
                <w:color w:val="000000"/>
                <w:sz w:val="24"/>
                <w:szCs w:val="24"/>
              </w:rPr>
              <w:t>⦁</w:t>
            </w:r>
            <w:r w:rsidRPr="004617BE">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5C553A" w:rsidRPr="004617BE" w:rsidRDefault="004617BE">
            <w:pPr>
              <w:spacing w:after="0" w:line="240" w:lineRule="auto"/>
              <w:jc w:val="both"/>
              <w:rPr>
                <w:sz w:val="24"/>
                <w:szCs w:val="24"/>
                <w:lang w:val="ru-RU"/>
              </w:rPr>
            </w:pPr>
            <w:r>
              <w:rPr>
                <w:rFonts w:ascii="Times New Roman" w:hAnsi="Times New Roman" w:cs="Times New Roman"/>
                <w:color w:val="000000"/>
                <w:sz w:val="24"/>
                <w:szCs w:val="24"/>
              </w:rPr>
              <w:t>⦁</w:t>
            </w:r>
            <w:r w:rsidRPr="004617BE">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5C553A" w:rsidRPr="004617BE" w:rsidRDefault="004617BE">
            <w:pPr>
              <w:spacing w:after="0" w:line="240" w:lineRule="auto"/>
              <w:jc w:val="both"/>
              <w:rPr>
                <w:sz w:val="24"/>
                <w:szCs w:val="24"/>
                <w:lang w:val="ru-RU"/>
              </w:rPr>
            </w:pPr>
            <w:r>
              <w:rPr>
                <w:rFonts w:ascii="Times New Roman" w:hAnsi="Times New Roman" w:cs="Times New Roman"/>
                <w:color w:val="000000"/>
                <w:sz w:val="24"/>
                <w:szCs w:val="24"/>
              </w:rPr>
              <w:t>⦁</w:t>
            </w:r>
            <w:r w:rsidRPr="004617BE">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C553A" w:rsidRPr="004617BE" w:rsidRDefault="004617BE">
            <w:pPr>
              <w:spacing w:after="0" w:line="240" w:lineRule="auto"/>
              <w:jc w:val="both"/>
              <w:rPr>
                <w:sz w:val="24"/>
                <w:szCs w:val="24"/>
                <w:lang w:val="ru-RU"/>
              </w:rPr>
            </w:pPr>
            <w:r>
              <w:rPr>
                <w:rFonts w:ascii="Times New Roman" w:hAnsi="Times New Roman" w:cs="Times New Roman"/>
                <w:color w:val="000000"/>
                <w:sz w:val="24"/>
                <w:szCs w:val="24"/>
              </w:rPr>
              <w:t>⦁</w:t>
            </w:r>
            <w:r w:rsidRPr="004617BE">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C553A" w:rsidRPr="004617BE">
        <w:trPr>
          <w:trHeight w:hRule="exact" w:val="855"/>
        </w:trPr>
        <w:tc>
          <w:tcPr>
            <w:tcW w:w="9654" w:type="dxa"/>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C553A" w:rsidRPr="004617BE">
        <w:trPr>
          <w:trHeight w:hRule="exact" w:val="2989"/>
        </w:trPr>
        <w:tc>
          <w:tcPr>
            <w:tcW w:w="9654" w:type="dxa"/>
            <w:shd w:val="clear" w:color="000000" w:fill="FFFFFF"/>
            <w:tcMar>
              <w:left w:w="34" w:type="dxa"/>
              <w:right w:w="34" w:type="dxa"/>
            </w:tcMar>
          </w:tcPr>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Перечень программного обеспечения</w:t>
            </w:r>
          </w:p>
          <w:p w:rsidR="005C553A" w:rsidRPr="004617BE" w:rsidRDefault="005C553A">
            <w:pPr>
              <w:spacing w:after="0" w:line="240" w:lineRule="auto"/>
              <w:jc w:val="both"/>
              <w:rPr>
                <w:sz w:val="24"/>
                <w:szCs w:val="24"/>
                <w:lang w:val="ru-RU"/>
              </w:rPr>
            </w:pP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617B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5C553A" w:rsidRDefault="004617B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C553A" w:rsidRDefault="004617B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4617BE">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4617BE">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Антивирус Касперского</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4617BE">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4617BE">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4617BE">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5C553A" w:rsidRPr="004617BE" w:rsidRDefault="005C553A">
            <w:pPr>
              <w:spacing w:after="0" w:line="240" w:lineRule="auto"/>
              <w:jc w:val="both"/>
              <w:rPr>
                <w:sz w:val="24"/>
                <w:szCs w:val="24"/>
                <w:lang w:val="ru-RU"/>
              </w:rPr>
            </w:pP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5C553A" w:rsidRPr="004617BE">
        <w:trPr>
          <w:trHeight w:hRule="exact" w:val="585"/>
        </w:trPr>
        <w:tc>
          <w:tcPr>
            <w:tcW w:w="9654" w:type="dxa"/>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 xml:space="preserve">• Справочная правовая система «Консультант Плюс» </w:t>
            </w:r>
            <w:hyperlink r:id="rId22" w:history="1">
              <w:r w:rsidR="00767ACB">
                <w:rPr>
                  <w:rStyle w:val="a3"/>
                  <w:rFonts w:ascii="Times New Roman" w:hAnsi="Times New Roman" w:cs="Times New Roman"/>
                  <w:sz w:val="24"/>
                  <w:szCs w:val="24"/>
                  <w:lang w:val="ru-RU"/>
                </w:rPr>
                <w:t>http://www.consultant.ru/edu/student/study/</w:t>
              </w:r>
            </w:hyperlink>
          </w:p>
        </w:tc>
      </w:tr>
      <w:tr w:rsidR="005C553A" w:rsidRPr="004617BE">
        <w:trPr>
          <w:trHeight w:hRule="exact" w:val="304"/>
        </w:trPr>
        <w:tc>
          <w:tcPr>
            <w:tcW w:w="9654" w:type="dxa"/>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767ACB">
                <w:rPr>
                  <w:rStyle w:val="a3"/>
                  <w:rFonts w:ascii="Times New Roman" w:hAnsi="Times New Roman" w:cs="Times New Roman"/>
                  <w:sz w:val="24"/>
                  <w:szCs w:val="24"/>
                  <w:lang w:val="ru-RU"/>
                </w:rPr>
                <w:t>http://pravo.gov.ru</w:t>
              </w:r>
            </w:hyperlink>
          </w:p>
        </w:tc>
      </w:tr>
      <w:tr w:rsidR="005C553A" w:rsidRPr="004617BE">
        <w:trPr>
          <w:trHeight w:hRule="exact" w:val="486"/>
        </w:trPr>
        <w:tc>
          <w:tcPr>
            <w:tcW w:w="9654" w:type="dxa"/>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tc>
      </w:tr>
    </w:tbl>
    <w:p w:rsidR="005C553A" w:rsidRPr="004617BE" w:rsidRDefault="004617BE">
      <w:pPr>
        <w:rPr>
          <w:sz w:val="0"/>
          <w:szCs w:val="0"/>
          <w:lang w:val="ru-RU"/>
        </w:rPr>
      </w:pPr>
      <w:r w:rsidRPr="004617B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553A">
        <w:trPr>
          <w:trHeight w:hRule="exact" w:val="304"/>
        </w:trPr>
        <w:tc>
          <w:tcPr>
            <w:tcW w:w="9654" w:type="dxa"/>
            <w:shd w:val="clear" w:color="000000" w:fill="FFFFFF"/>
            <w:tcMar>
              <w:left w:w="34" w:type="dxa"/>
              <w:right w:w="34" w:type="dxa"/>
            </w:tcMar>
          </w:tcPr>
          <w:p w:rsidR="005C553A" w:rsidRDefault="004617BE">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24" w:history="1">
              <w:r w:rsidR="00767ACB">
                <w:rPr>
                  <w:rStyle w:val="a3"/>
                  <w:rFonts w:ascii="Times New Roman" w:hAnsi="Times New Roman" w:cs="Times New Roman"/>
                  <w:sz w:val="24"/>
                  <w:szCs w:val="24"/>
                </w:rPr>
                <w:t>http://fgosvo.ru</w:t>
              </w:r>
            </w:hyperlink>
          </w:p>
        </w:tc>
      </w:tr>
      <w:tr w:rsidR="005C553A" w:rsidRPr="004617BE">
        <w:trPr>
          <w:trHeight w:hRule="exact" w:val="304"/>
        </w:trPr>
        <w:tc>
          <w:tcPr>
            <w:tcW w:w="9654" w:type="dxa"/>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5C553A" w:rsidRPr="004617BE">
        <w:trPr>
          <w:trHeight w:hRule="exact" w:val="304"/>
        </w:trPr>
        <w:tc>
          <w:tcPr>
            <w:tcW w:w="9654" w:type="dxa"/>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767ACB">
                <w:rPr>
                  <w:rStyle w:val="a3"/>
                  <w:rFonts w:ascii="Times New Roman" w:hAnsi="Times New Roman" w:cs="Times New Roman"/>
                  <w:sz w:val="24"/>
                  <w:szCs w:val="24"/>
                  <w:lang w:val="ru-RU"/>
                </w:rPr>
                <w:t>http://www.ict.edu.ru</w:t>
              </w:r>
            </w:hyperlink>
          </w:p>
        </w:tc>
      </w:tr>
      <w:tr w:rsidR="005C553A" w:rsidRPr="004617BE">
        <w:trPr>
          <w:trHeight w:hRule="exact" w:val="304"/>
        </w:trPr>
        <w:tc>
          <w:tcPr>
            <w:tcW w:w="9654" w:type="dxa"/>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 xml:space="preserve">• Сайт Президента РФ </w:t>
            </w:r>
            <w:hyperlink r:id="rId26" w:history="1">
              <w:r w:rsidR="00767ACB">
                <w:rPr>
                  <w:rStyle w:val="a3"/>
                  <w:rFonts w:ascii="Times New Roman" w:hAnsi="Times New Roman" w:cs="Times New Roman"/>
                  <w:sz w:val="24"/>
                  <w:szCs w:val="24"/>
                  <w:lang w:val="ru-RU"/>
                </w:rPr>
                <w:t>http://www.president.kremlin.ru</w:t>
              </w:r>
            </w:hyperlink>
          </w:p>
        </w:tc>
      </w:tr>
      <w:tr w:rsidR="005C553A" w:rsidRPr="004617BE">
        <w:trPr>
          <w:trHeight w:hRule="exact" w:val="304"/>
        </w:trPr>
        <w:tc>
          <w:tcPr>
            <w:tcW w:w="9654" w:type="dxa"/>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color w:val="000000"/>
                <w:sz w:val="24"/>
                <w:szCs w:val="24"/>
                <w:lang w:val="ru-RU"/>
              </w:rPr>
              <w:t xml:space="preserve">• Сайт Правительства РФ </w:t>
            </w:r>
            <w:hyperlink r:id="rId27" w:history="1">
              <w:r w:rsidR="00114D62">
                <w:rPr>
                  <w:rStyle w:val="a3"/>
                  <w:rFonts w:ascii="Times New Roman" w:hAnsi="Times New Roman" w:cs="Times New Roman"/>
                  <w:sz w:val="24"/>
                  <w:szCs w:val="24"/>
                </w:rPr>
                <w:t>www.government.ru</w:t>
              </w:r>
            </w:hyperlink>
          </w:p>
        </w:tc>
      </w:tr>
      <w:tr w:rsidR="005C553A">
        <w:trPr>
          <w:trHeight w:hRule="exact" w:val="314"/>
        </w:trPr>
        <w:tc>
          <w:tcPr>
            <w:tcW w:w="9654" w:type="dxa"/>
            <w:shd w:val="clear" w:color="000000" w:fill="FFFFFF"/>
            <w:tcMar>
              <w:left w:w="34" w:type="dxa"/>
              <w:right w:w="34" w:type="dxa"/>
            </w:tcMar>
          </w:tcPr>
          <w:p w:rsidR="005C553A" w:rsidRDefault="004617B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C553A" w:rsidRPr="004617BE">
        <w:trPr>
          <w:trHeight w:hRule="exact" w:val="7587"/>
        </w:trPr>
        <w:tc>
          <w:tcPr>
            <w:tcW w:w="9654" w:type="dxa"/>
            <w:shd w:val="clear" w:color="000000" w:fill="FFFFFF"/>
            <w:tcMar>
              <w:left w:w="34" w:type="dxa"/>
              <w:right w:w="34" w:type="dxa"/>
            </w:tcMar>
          </w:tcPr>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4617BE">
              <w:rPr>
                <w:rFonts w:ascii="Times New Roman" w:hAnsi="Times New Roman" w:cs="Times New Roman"/>
                <w:color w:val="000000"/>
                <w:sz w:val="24"/>
                <w:szCs w:val="24"/>
                <w:lang w:val="ru-RU"/>
              </w:rPr>
              <w:t>, обеспечивает:</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4617BE">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обработка текстовой, графической и эмпирической информации;</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компьютерное тестирование;</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демонстрация мультимедийных материалов.</w:t>
            </w:r>
          </w:p>
        </w:tc>
      </w:tr>
      <w:tr w:rsidR="005C553A" w:rsidRPr="004617BE">
        <w:trPr>
          <w:trHeight w:hRule="exact" w:val="277"/>
        </w:trPr>
        <w:tc>
          <w:tcPr>
            <w:tcW w:w="9640" w:type="dxa"/>
          </w:tcPr>
          <w:p w:rsidR="005C553A" w:rsidRPr="004617BE" w:rsidRDefault="005C553A">
            <w:pPr>
              <w:rPr>
                <w:lang w:val="ru-RU"/>
              </w:rPr>
            </w:pPr>
          </w:p>
        </w:tc>
      </w:tr>
      <w:tr w:rsidR="005C553A" w:rsidRPr="004617BE">
        <w:trPr>
          <w:trHeight w:hRule="exact" w:val="585"/>
        </w:trPr>
        <w:tc>
          <w:tcPr>
            <w:tcW w:w="9654" w:type="dxa"/>
            <w:shd w:val="clear" w:color="000000" w:fill="FFFFFF"/>
            <w:tcMar>
              <w:left w:w="34" w:type="dxa"/>
              <w:right w:w="34" w:type="dxa"/>
            </w:tcMar>
          </w:tcPr>
          <w:p w:rsidR="005C553A" w:rsidRPr="004617BE" w:rsidRDefault="004617BE">
            <w:pPr>
              <w:spacing w:after="0" w:line="240" w:lineRule="auto"/>
              <w:rPr>
                <w:sz w:val="24"/>
                <w:szCs w:val="24"/>
                <w:lang w:val="ru-RU"/>
              </w:rPr>
            </w:pPr>
            <w:r w:rsidRPr="004617BE">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5C553A" w:rsidRPr="004617BE">
        <w:trPr>
          <w:trHeight w:hRule="exact" w:val="5103"/>
        </w:trPr>
        <w:tc>
          <w:tcPr>
            <w:tcW w:w="9654" w:type="dxa"/>
            <w:shd w:val="clear" w:color="000000" w:fill="FFFFFF"/>
            <w:tcMar>
              <w:left w:w="34" w:type="dxa"/>
              <w:right w:w="34" w:type="dxa"/>
            </w:tcMar>
          </w:tcPr>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617B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617BE">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4617BE">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617B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617BE">
              <w:rPr>
                <w:rFonts w:ascii="Times New Roman" w:hAnsi="Times New Roman" w:cs="Times New Roman"/>
                <w:color w:val="000000"/>
                <w:sz w:val="24"/>
                <w:szCs w:val="24"/>
                <w:lang w:val="ru-RU"/>
              </w:rPr>
              <w:t>,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5C553A" w:rsidRPr="004617BE" w:rsidRDefault="004617BE">
      <w:pPr>
        <w:rPr>
          <w:sz w:val="0"/>
          <w:szCs w:val="0"/>
          <w:lang w:val="ru-RU"/>
        </w:rPr>
      </w:pPr>
      <w:r w:rsidRPr="004617B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553A" w:rsidRPr="004617BE">
        <w:trPr>
          <w:trHeight w:hRule="exact" w:val="9210"/>
        </w:trPr>
        <w:tc>
          <w:tcPr>
            <w:tcW w:w="9654" w:type="dxa"/>
            <w:shd w:val="clear" w:color="000000" w:fill="FFFFFF"/>
            <w:tcMar>
              <w:left w:w="34" w:type="dxa"/>
              <w:right w:w="34" w:type="dxa"/>
            </w:tcMar>
          </w:tcPr>
          <w:p w:rsidR="005C553A" w:rsidRDefault="004617BE">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5C553A" w:rsidRDefault="004617B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C553A" w:rsidRDefault="004617B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sidR="00114D62">
                <w:rPr>
                  <w:rStyle w:val="a3"/>
                  <w:rFonts w:ascii="Times New Roman" w:hAnsi="Times New Roman" w:cs="Times New Roman"/>
                  <w:sz w:val="24"/>
                  <w:szCs w:val="24"/>
                </w:rPr>
                <w:t>www.biblio-online.ru</w:t>
              </w:r>
            </w:hyperlink>
          </w:p>
          <w:p w:rsidR="005C553A" w:rsidRPr="004617BE" w:rsidRDefault="004617BE">
            <w:pPr>
              <w:spacing w:after="0" w:line="240" w:lineRule="auto"/>
              <w:jc w:val="both"/>
              <w:rPr>
                <w:sz w:val="24"/>
                <w:szCs w:val="24"/>
                <w:lang w:val="ru-RU"/>
              </w:rPr>
            </w:pPr>
            <w:r w:rsidRPr="004617BE">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617B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617B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617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617B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617BE">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617BE">
              <w:rPr>
                <w:rFonts w:ascii="Times New Roman" w:hAnsi="Times New Roman" w:cs="Times New Roman"/>
                <w:color w:val="000000"/>
                <w:sz w:val="24"/>
                <w:szCs w:val="24"/>
                <w:lang w:val="ru-RU"/>
              </w:rPr>
              <w:t>, Электронно библиотечная система «ЭБС ЮРАЙТ».</w:t>
            </w:r>
          </w:p>
        </w:tc>
      </w:tr>
    </w:tbl>
    <w:p w:rsidR="005C553A" w:rsidRPr="004617BE" w:rsidRDefault="005C553A">
      <w:pPr>
        <w:rPr>
          <w:lang w:val="ru-RU"/>
        </w:rPr>
      </w:pPr>
    </w:p>
    <w:sectPr w:rsidR="005C553A" w:rsidRPr="004617BE" w:rsidSect="005C553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97144"/>
    <w:rsid w:val="000E0708"/>
    <w:rsid w:val="00114D62"/>
    <w:rsid w:val="001A62BE"/>
    <w:rsid w:val="001F0BC7"/>
    <w:rsid w:val="004617BE"/>
    <w:rsid w:val="005C553A"/>
    <w:rsid w:val="00767ACB"/>
    <w:rsid w:val="009746C5"/>
    <w:rsid w:val="00B16B4E"/>
    <w:rsid w:val="00BD3B8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71BE7E-B92F-4F70-851A-56B9385B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55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4D62"/>
    <w:rPr>
      <w:color w:val="0000FF" w:themeColor="hyperlink"/>
      <w:u w:val="single"/>
    </w:rPr>
  </w:style>
  <w:style w:type="character" w:styleId="a4">
    <w:name w:val="Unresolved Mention"/>
    <w:basedOn w:val="a0"/>
    <w:uiPriority w:val="99"/>
    <w:semiHidden/>
    <w:unhideWhenUsed/>
    <w:rsid w:val="00B16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68907.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66366.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63025.html" TargetMode="External"/><Relationship Id="rId11" Type="http://schemas.openxmlformats.org/officeDocument/2006/relationships/hyperlink" Target="http://window.edu.ru/" TargetMode="External"/><Relationship Id="rId24" Type="http://schemas.openxmlformats.org/officeDocument/2006/relationships/hyperlink" Target="http://fgosvo.ru" TargetMode="External"/><Relationship Id="rId5" Type="http://schemas.openxmlformats.org/officeDocument/2006/relationships/hyperlink" Target="http://www.iprbookshop.ru/32218.html"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54782"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governmen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5925</Words>
  <Characters>33776</Characters>
  <Application>Microsoft Office Word</Application>
  <DocSecurity>0</DocSecurity>
  <Lines>281</Lines>
  <Paragraphs>79</Paragraphs>
  <ScaleCrop>false</ScaleCrop>
  <Company/>
  <LinksUpToDate>false</LinksUpToDate>
  <CharactersWithSpaces>39622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2021-2022_ФГОС3++2021_Бак-ЗФО-ПО(РЯ)(21)_plx_Организация добровольческой (волонтерской) деятельности и взаимодействие с социально ориентированными НКО</dc:title>
  <dc:creator>FastReport.NET</dc:creator>
  <cp:lastModifiedBy>Mark Bernstorf</cp:lastModifiedBy>
  <cp:revision>8</cp:revision>
  <dcterms:created xsi:type="dcterms:W3CDTF">2022-02-11T09:51:00Z</dcterms:created>
  <dcterms:modified xsi:type="dcterms:W3CDTF">2022-11-13T12:47:00Z</dcterms:modified>
</cp:coreProperties>
</file>